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B749B" w14:textId="70BF98C9" w:rsidR="0006377B" w:rsidRPr="0013740D" w:rsidRDefault="007B688D" w:rsidP="0006377B">
      <w:pPr>
        <w:rPr>
          <w:rFonts w:cstheme="minorHAnsi"/>
          <w:b/>
          <w:bCs/>
        </w:rPr>
      </w:pPr>
      <w:r w:rsidRPr="0013740D">
        <w:rPr>
          <w:rFonts w:cstheme="minorHAnsi"/>
          <w:b/>
          <w:bCs/>
        </w:rPr>
        <w:t>ASTRONEF TECHNO</w:t>
      </w:r>
    </w:p>
    <w:p w14:paraId="038AADA7" w14:textId="20D4F9B0" w:rsidR="007B688D" w:rsidRPr="0013740D" w:rsidRDefault="005C45D6" w:rsidP="007B688D">
      <w:pPr>
        <w:rPr>
          <w:rFonts w:cstheme="minorHAnsi"/>
          <w:b/>
          <w:bCs/>
          <w:sz w:val="24"/>
          <w:szCs w:val="24"/>
        </w:rPr>
      </w:pPr>
      <w:r w:rsidRPr="0013740D">
        <w:rPr>
          <w:rFonts w:cstheme="minorHAnsi"/>
          <w:b/>
          <w:bCs/>
          <w:sz w:val="24"/>
          <w:szCs w:val="24"/>
        </w:rPr>
        <w:t xml:space="preserve">L’art mécanique en révolution visuelle </w:t>
      </w:r>
    </w:p>
    <w:p w14:paraId="5E8F5FB6" w14:textId="22EF0EDF" w:rsidR="00BC593A" w:rsidRPr="0013740D" w:rsidRDefault="007B688D" w:rsidP="00BC593A">
      <w:pPr>
        <w:jc w:val="center"/>
        <w:rPr>
          <w:rFonts w:cstheme="minorHAnsi"/>
        </w:rPr>
      </w:pPr>
      <w:r w:rsidRPr="0013740D">
        <w:rPr>
          <w:rFonts w:cstheme="minorHAnsi"/>
        </w:rPr>
        <w:t>« </w:t>
      </w:r>
      <w:r w:rsidR="00A828F1" w:rsidRPr="0013740D">
        <w:rPr>
          <w:rFonts w:cstheme="minorHAnsi"/>
        </w:rPr>
        <w:t xml:space="preserve">L'horlogerie de demain, c'est l'art de défier les conventions, d'explorer </w:t>
      </w:r>
      <w:r w:rsidR="00A35DB3" w:rsidRPr="0013740D">
        <w:rPr>
          <w:rFonts w:cstheme="minorHAnsi"/>
        </w:rPr>
        <w:t>des territoires inattendus</w:t>
      </w:r>
      <w:r w:rsidR="00A828F1" w:rsidRPr="0013740D">
        <w:rPr>
          <w:rFonts w:cstheme="minorHAnsi"/>
        </w:rPr>
        <w:t xml:space="preserve"> et de placer la conception au cœur de l'émotion. </w:t>
      </w:r>
      <w:r w:rsidR="008434D3" w:rsidRPr="0013740D">
        <w:rPr>
          <w:rFonts w:cstheme="minorHAnsi"/>
        </w:rPr>
        <w:t>ASTRONE</w:t>
      </w:r>
      <w:r w:rsidR="00453557" w:rsidRPr="0013740D">
        <w:rPr>
          <w:rFonts w:cstheme="minorHAnsi"/>
        </w:rPr>
        <w:t>F</w:t>
      </w:r>
      <w:r w:rsidR="008434D3" w:rsidRPr="0013740D">
        <w:rPr>
          <w:rFonts w:cstheme="minorHAnsi"/>
        </w:rPr>
        <w:t xml:space="preserve"> TECHNO </w:t>
      </w:r>
      <w:r w:rsidR="00A828F1" w:rsidRPr="0013740D">
        <w:rPr>
          <w:rFonts w:cstheme="minorHAnsi"/>
        </w:rPr>
        <w:t>incarne ma vision de l'avenir</w:t>
      </w:r>
      <w:r w:rsidR="00B72BB1" w:rsidRPr="0013740D">
        <w:rPr>
          <w:rFonts w:cstheme="minorHAnsi"/>
        </w:rPr>
        <w:t xml:space="preserve">. </w:t>
      </w:r>
      <w:r w:rsidR="00BC593A" w:rsidRPr="0013740D">
        <w:rPr>
          <w:rFonts w:cstheme="minorHAnsi"/>
        </w:rPr>
        <w:t xml:space="preserve">Il </w:t>
      </w:r>
      <w:r w:rsidR="00C75009" w:rsidRPr="0013740D">
        <w:rPr>
          <w:rFonts w:cstheme="minorHAnsi"/>
        </w:rPr>
        <w:t>représente</w:t>
      </w:r>
      <w:r w:rsidR="00BC593A" w:rsidRPr="0013740D">
        <w:rPr>
          <w:rFonts w:cstheme="minorHAnsi"/>
        </w:rPr>
        <w:t xml:space="preserve"> la fusion </w:t>
      </w:r>
      <w:r w:rsidR="00F62C9B" w:rsidRPr="0013740D">
        <w:rPr>
          <w:rFonts w:cstheme="minorHAnsi"/>
        </w:rPr>
        <w:t>parfaite</w:t>
      </w:r>
      <w:r w:rsidR="00BC593A" w:rsidRPr="0013740D">
        <w:rPr>
          <w:rFonts w:cstheme="minorHAnsi"/>
        </w:rPr>
        <w:t xml:space="preserve"> entre </w:t>
      </w:r>
      <w:r w:rsidR="00B80544" w:rsidRPr="0013740D">
        <w:rPr>
          <w:rFonts w:cstheme="minorHAnsi"/>
        </w:rPr>
        <w:t>la tradition horlogère séculaire</w:t>
      </w:r>
      <w:r w:rsidR="00BC593A" w:rsidRPr="0013740D">
        <w:rPr>
          <w:rFonts w:cstheme="minorHAnsi"/>
        </w:rPr>
        <w:t xml:space="preserve"> et l</w:t>
      </w:r>
      <w:r w:rsidR="00DD41DE" w:rsidRPr="0013740D">
        <w:rPr>
          <w:rFonts w:cstheme="minorHAnsi"/>
        </w:rPr>
        <w:t>’</w:t>
      </w:r>
      <w:r w:rsidR="00E60D46" w:rsidRPr="0013740D">
        <w:rPr>
          <w:rFonts w:cstheme="minorHAnsi"/>
        </w:rPr>
        <w:t>inventivité de notre époque,</w:t>
      </w:r>
      <w:r w:rsidR="00DD41DE" w:rsidRPr="0013740D">
        <w:rPr>
          <w:rFonts w:cstheme="minorHAnsi"/>
        </w:rPr>
        <w:t xml:space="preserve"> </w:t>
      </w:r>
      <w:r w:rsidR="00BC593A" w:rsidRPr="0013740D">
        <w:rPr>
          <w:rFonts w:cstheme="minorHAnsi"/>
        </w:rPr>
        <w:t>le tout animé par une quête incessante d'innovation."</w:t>
      </w:r>
    </w:p>
    <w:p w14:paraId="25A45CBB" w14:textId="6E461EB3" w:rsidR="001C3C64" w:rsidRPr="0013740D" w:rsidRDefault="007B7798" w:rsidP="00D10083">
      <w:pPr>
        <w:spacing w:line="276" w:lineRule="auto"/>
        <w:jc w:val="center"/>
        <w:rPr>
          <w:rFonts w:cstheme="minorHAnsi"/>
          <w:color w:val="000000" w:themeColor="text1"/>
          <w:lang w:val="en-GB"/>
        </w:rPr>
      </w:pPr>
      <w:r w:rsidRPr="0013740D">
        <w:rPr>
          <w:rFonts w:cstheme="minorHAnsi"/>
          <w:color w:val="000000" w:themeColor="text1"/>
          <w:lang w:val="en-GB"/>
        </w:rPr>
        <w:t>Jean-Marie Schaller, Owner and Creative Director</w:t>
      </w:r>
    </w:p>
    <w:p w14:paraId="38EF77F1" w14:textId="77777777" w:rsidR="00363A17" w:rsidRPr="0013740D" w:rsidRDefault="00363A17" w:rsidP="002B5E78">
      <w:pPr>
        <w:jc w:val="both"/>
        <w:rPr>
          <w:rFonts w:cstheme="minorHAnsi"/>
          <w:lang w:val="en-GB"/>
        </w:rPr>
      </w:pPr>
    </w:p>
    <w:p w14:paraId="7480645F" w14:textId="7F0EF696" w:rsidR="0030778E" w:rsidRPr="0013740D" w:rsidRDefault="00331FA0" w:rsidP="00B0259C">
      <w:pPr>
        <w:jc w:val="both"/>
        <w:rPr>
          <w:rFonts w:cstheme="minorHAnsi"/>
          <w:color w:val="000000"/>
        </w:rPr>
      </w:pPr>
      <w:r w:rsidRPr="0013740D">
        <w:rPr>
          <w:rFonts w:cstheme="minorHAnsi"/>
          <w:color w:val="000000"/>
        </w:rPr>
        <w:t>Générateur d'adrénaline horlogère, Louis Moinet fusionne mécanique révolutionnaire et matériaux de pointe, créant des chefs-d'œuvre expressifs et novateurs tels qu</w:t>
      </w:r>
      <w:r w:rsidR="00635567">
        <w:rPr>
          <w:rFonts w:cstheme="minorHAnsi"/>
          <w:color w:val="000000"/>
        </w:rPr>
        <w:t>’</w:t>
      </w:r>
      <w:r w:rsidRPr="0013740D">
        <w:rPr>
          <w:rFonts w:cstheme="minorHAnsi"/>
          <w:color w:val="000000"/>
        </w:rPr>
        <w:t>ASTRONEF TECHNO.</w:t>
      </w:r>
      <w:r w:rsidR="00242AE0" w:rsidRPr="0013740D">
        <w:rPr>
          <w:rFonts w:cstheme="minorHAnsi"/>
          <w:color w:val="000000"/>
        </w:rPr>
        <w:t xml:space="preserve"> </w:t>
      </w:r>
      <w:r w:rsidR="0030778E" w:rsidRPr="0013740D">
        <w:rPr>
          <w:rFonts w:cstheme="minorHAnsi"/>
          <w:color w:val="000000"/>
        </w:rPr>
        <w:t xml:space="preserve">Ce garde-temps associe une plaquette de silicium, gravée de </w:t>
      </w:r>
      <w:r w:rsidR="00BA7ACC" w:rsidRPr="0013740D">
        <w:rPr>
          <w:rFonts w:cstheme="minorHAnsi"/>
          <w:color w:val="000000"/>
        </w:rPr>
        <w:t>circuits microélectroniques</w:t>
      </w:r>
      <w:r w:rsidR="0030778E" w:rsidRPr="0013740D">
        <w:rPr>
          <w:rFonts w:cstheme="minorHAnsi"/>
          <w:color w:val="000000"/>
        </w:rPr>
        <w:t xml:space="preserve">, à l'ingéniosité d'un double tourbillon satellite, offrant un spectacle visuel </w:t>
      </w:r>
      <w:r w:rsidR="001A1DD7" w:rsidRPr="0013740D">
        <w:rPr>
          <w:rFonts w:cstheme="minorHAnsi"/>
          <w:color w:val="000000"/>
        </w:rPr>
        <w:t>sans précédent.</w:t>
      </w:r>
    </w:p>
    <w:p w14:paraId="21BF3F31" w14:textId="00182C88" w:rsidR="00331FA0" w:rsidRPr="0013740D" w:rsidRDefault="00331FA0" w:rsidP="00B0259C">
      <w:pPr>
        <w:jc w:val="both"/>
        <w:rPr>
          <w:rFonts w:cstheme="minorHAnsi"/>
          <w:color w:val="000000"/>
        </w:rPr>
      </w:pPr>
      <w:r w:rsidRPr="0013740D">
        <w:rPr>
          <w:rFonts w:cstheme="minorHAnsi"/>
          <w:color w:val="000000"/>
        </w:rPr>
        <w:t>Emboîtant le pas à son fondateur, avec ASTRONEF TECHNO, la marque redessine l'avenir de l'horlogerie.</w:t>
      </w:r>
    </w:p>
    <w:p w14:paraId="60BB0900" w14:textId="77777777" w:rsidR="00331FA0" w:rsidRPr="0013740D" w:rsidRDefault="00331FA0" w:rsidP="005532EB">
      <w:pPr>
        <w:rPr>
          <w:rFonts w:cstheme="minorHAnsi"/>
          <w:color w:val="000000"/>
          <w:sz w:val="24"/>
          <w:szCs w:val="24"/>
        </w:rPr>
      </w:pPr>
    </w:p>
    <w:p w14:paraId="3A4ADFE6" w14:textId="44D955BD" w:rsidR="00B74D29" w:rsidRPr="0013740D" w:rsidRDefault="00B74D29" w:rsidP="005532EB">
      <w:pPr>
        <w:rPr>
          <w:rFonts w:cstheme="minorHAnsi"/>
          <w:b/>
          <w:bCs/>
          <w:sz w:val="24"/>
          <w:szCs w:val="24"/>
        </w:rPr>
      </w:pPr>
      <w:r w:rsidRPr="0013740D">
        <w:rPr>
          <w:rFonts w:cstheme="minorHAnsi"/>
          <w:b/>
          <w:bCs/>
          <w:sz w:val="24"/>
          <w:szCs w:val="24"/>
        </w:rPr>
        <w:t>Genèse d’ASTRONEF TECHNO : une quête sans limite</w:t>
      </w:r>
    </w:p>
    <w:p w14:paraId="483C422A" w14:textId="5F49287C" w:rsidR="005532EB" w:rsidRPr="0013740D" w:rsidRDefault="00A92487" w:rsidP="00453557">
      <w:pPr>
        <w:jc w:val="both"/>
        <w:rPr>
          <w:rFonts w:cstheme="minorHAnsi"/>
        </w:rPr>
      </w:pPr>
      <w:r w:rsidRPr="0013740D">
        <w:rPr>
          <w:rFonts w:cstheme="minorHAnsi"/>
        </w:rPr>
        <w:t>Partant du mantra de Louis Moinet, "Produire un effet excellent et curieux", ASTRONE</w:t>
      </w:r>
      <w:r w:rsidR="00453557" w:rsidRPr="0013740D">
        <w:rPr>
          <w:rFonts w:cstheme="minorHAnsi"/>
        </w:rPr>
        <w:t>F</w:t>
      </w:r>
      <w:r w:rsidR="00A828F1" w:rsidRPr="0013740D">
        <w:rPr>
          <w:rFonts w:cstheme="minorHAnsi"/>
        </w:rPr>
        <w:t xml:space="preserve"> TECHNO</w:t>
      </w:r>
      <w:r w:rsidRPr="0013740D">
        <w:rPr>
          <w:rFonts w:cstheme="minorHAnsi"/>
        </w:rPr>
        <w:t xml:space="preserve"> se positionne comme l'explorateur audacieux de nouvelles frontières horlogères. </w:t>
      </w:r>
      <w:r w:rsidR="005532EB" w:rsidRPr="0013740D">
        <w:rPr>
          <w:rFonts w:cstheme="minorHAnsi"/>
        </w:rPr>
        <w:t xml:space="preserve">Une quête </w:t>
      </w:r>
      <w:r w:rsidR="00F50E64" w:rsidRPr="0013740D">
        <w:rPr>
          <w:rFonts w:cstheme="minorHAnsi"/>
        </w:rPr>
        <w:t xml:space="preserve">qui </w:t>
      </w:r>
      <w:r w:rsidR="005532EB" w:rsidRPr="0013740D">
        <w:rPr>
          <w:rFonts w:cstheme="minorHAnsi"/>
        </w:rPr>
        <w:t xml:space="preserve">reflète la démarche de Louis Moinet qui, en son temps, chercha à repousser les limites de l'horlogerie en concevant </w:t>
      </w:r>
      <w:r w:rsidR="00F50E64" w:rsidRPr="0013740D">
        <w:rPr>
          <w:rFonts w:cstheme="minorHAnsi"/>
        </w:rPr>
        <w:t xml:space="preserve">notamment </w:t>
      </w:r>
      <w:r w:rsidR="005532EB" w:rsidRPr="0013740D">
        <w:rPr>
          <w:rFonts w:cstheme="minorHAnsi"/>
        </w:rPr>
        <w:t>le premier chronographe en 1816.</w:t>
      </w:r>
    </w:p>
    <w:p w14:paraId="6305900A" w14:textId="77777777" w:rsidR="00A92487" w:rsidRPr="0013740D" w:rsidRDefault="00A92487" w:rsidP="00A92487">
      <w:pPr>
        <w:rPr>
          <w:rFonts w:cstheme="minorHAnsi"/>
        </w:rPr>
      </w:pPr>
    </w:p>
    <w:p w14:paraId="39ECB8C3" w14:textId="16F16865" w:rsidR="00F8090A" w:rsidRPr="0013740D" w:rsidRDefault="00770112" w:rsidP="00A92487">
      <w:pPr>
        <w:rPr>
          <w:rFonts w:cstheme="minorHAnsi"/>
          <w:b/>
          <w:bCs/>
          <w:sz w:val="24"/>
          <w:szCs w:val="24"/>
        </w:rPr>
      </w:pPr>
      <w:r w:rsidRPr="0013740D">
        <w:rPr>
          <w:rFonts w:cstheme="minorHAnsi"/>
          <w:b/>
          <w:bCs/>
          <w:sz w:val="24"/>
          <w:szCs w:val="24"/>
        </w:rPr>
        <w:t>ASTRONEF TECHNO, une œuvre d’art animée</w:t>
      </w:r>
      <w:r w:rsidR="00CB1D98" w:rsidRPr="0013740D">
        <w:rPr>
          <w:rFonts w:cstheme="minorHAnsi"/>
          <w:b/>
          <w:bCs/>
          <w:sz w:val="24"/>
          <w:szCs w:val="24"/>
        </w:rPr>
        <w:t xml:space="preserve"> </w:t>
      </w:r>
    </w:p>
    <w:p w14:paraId="0A4A11D6" w14:textId="376120C2" w:rsidR="0021484C" w:rsidRPr="0013740D" w:rsidRDefault="007F68E8" w:rsidP="00453557">
      <w:pPr>
        <w:jc w:val="both"/>
        <w:rPr>
          <w:rFonts w:cstheme="minorHAnsi"/>
          <w:shd w:val="clear" w:color="auto" w:fill="F7F7F8"/>
        </w:rPr>
      </w:pPr>
      <w:r w:rsidRPr="0013740D">
        <w:rPr>
          <w:rFonts w:cstheme="minorHAnsi"/>
        </w:rPr>
        <w:t xml:space="preserve">ASTRONEF TECHNO </w:t>
      </w:r>
      <w:r w:rsidR="00603A45" w:rsidRPr="0013740D">
        <w:rPr>
          <w:rFonts w:cstheme="minorHAnsi"/>
        </w:rPr>
        <w:t>se distingue par</w:t>
      </w:r>
      <w:r w:rsidRPr="0013740D">
        <w:rPr>
          <w:rFonts w:cstheme="minorHAnsi"/>
        </w:rPr>
        <w:t xml:space="preserve"> </w:t>
      </w:r>
      <w:r w:rsidR="00603A45" w:rsidRPr="0013740D">
        <w:rPr>
          <w:rFonts w:cstheme="minorHAnsi"/>
        </w:rPr>
        <w:t xml:space="preserve">ses </w:t>
      </w:r>
      <w:r w:rsidRPr="0013740D">
        <w:rPr>
          <w:rFonts w:cstheme="minorHAnsi"/>
        </w:rPr>
        <w:t xml:space="preserve">deux tourbillons satellites qui gravitent en un ballet mécanique harmonieux. </w:t>
      </w:r>
      <w:r w:rsidR="00496A92" w:rsidRPr="0013740D">
        <w:rPr>
          <w:rFonts w:cstheme="minorHAnsi"/>
        </w:rPr>
        <w:t>Ils</w:t>
      </w:r>
      <w:r w:rsidRPr="0013740D">
        <w:rPr>
          <w:rFonts w:cstheme="minorHAnsi"/>
        </w:rPr>
        <w:t xml:space="preserve"> sont logés dans des cages qui tournent à des vitesses distinctes, l'une achevant une révolution en dix minutes et l'autre en cinq minutes. </w:t>
      </w:r>
      <w:r w:rsidR="00496A92" w:rsidRPr="0013740D">
        <w:rPr>
          <w:rFonts w:cstheme="minorHAnsi"/>
        </w:rPr>
        <w:t xml:space="preserve">Toutes les 3 minutes et 20 secondes, les deux tourbillons </w:t>
      </w:r>
      <w:r w:rsidR="0021484C" w:rsidRPr="0013740D">
        <w:rPr>
          <w:rFonts w:cstheme="minorHAnsi"/>
        </w:rPr>
        <w:t>s'alignent parfaitement, démontrant une synchronisation et une précision remarquables.</w:t>
      </w:r>
    </w:p>
    <w:p w14:paraId="188A4720" w14:textId="2B8DC93E" w:rsidR="003835F8" w:rsidRPr="0013740D" w:rsidRDefault="00A92487" w:rsidP="00453557">
      <w:pPr>
        <w:jc w:val="both"/>
        <w:rPr>
          <w:rFonts w:cstheme="minorHAnsi"/>
        </w:rPr>
      </w:pPr>
      <w:r w:rsidRPr="0013740D">
        <w:rPr>
          <w:rFonts w:cstheme="minorHAnsi"/>
        </w:rPr>
        <w:t xml:space="preserve">Ces tourbillons, de formes géométriques, allient finesse et précision, </w:t>
      </w:r>
      <w:r w:rsidR="00D95D86" w:rsidRPr="0013740D">
        <w:rPr>
          <w:rFonts w:cstheme="minorHAnsi"/>
        </w:rPr>
        <w:t xml:space="preserve">et pèsent </w:t>
      </w:r>
      <w:r w:rsidRPr="0013740D">
        <w:rPr>
          <w:rFonts w:cstheme="minorHAnsi"/>
        </w:rPr>
        <w:t>à peine 0,25 grammes. Les contrepoids ajoutent au spectacle</w:t>
      </w:r>
      <w:r w:rsidR="00E955CC" w:rsidRPr="0013740D">
        <w:rPr>
          <w:rFonts w:cstheme="minorHAnsi"/>
        </w:rPr>
        <w:t xml:space="preserve"> </w:t>
      </w:r>
      <w:r w:rsidRPr="0013740D">
        <w:rPr>
          <w:rFonts w:cstheme="minorHAnsi"/>
        </w:rPr>
        <w:t>une véritable prouesse de design et d'ingénierie</w:t>
      </w:r>
      <w:r w:rsidR="00E955CC" w:rsidRPr="0013740D">
        <w:rPr>
          <w:rFonts w:cstheme="minorHAnsi"/>
        </w:rPr>
        <w:t>, créant une danse entrelacée.</w:t>
      </w:r>
    </w:p>
    <w:p w14:paraId="1B004D1C" w14:textId="0B3AB341" w:rsidR="003835F8" w:rsidRPr="0013740D" w:rsidRDefault="003835F8" w:rsidP="00453557">
      <w:pPr>
        <w:jc w:val="both"/>
        <w:rPr>
          <w:rFonts w:cstheme="minorHAnsi"/>
        </w:rPr>
      </w:pPr>
      <w:r w:rsidRPr="0013740D">
        <w:rPr>
          <w:rFonts w:cstheme="minorHAnsi"/>
        </w:rPr>
        <w:t>Au cœur d'</w:t>
      </w:r>
      <w:r w:rsidR="00A828F1" w:rsidRPr="0013740D">
        <w:rPr>
          <w:rFonts w:cstheme="minorHAnsi"/>
        </w:rPr>
        <w:t>ASTRONE</w:t>
      </w:r>
      <w:r w:rsidR="00453557" w:rsidRPr="0013740D">
        <w:rPr>
          <w:rFonts w:cstheme="minorHAnsi"/>
        </w:rPr>
        <w:t>F</w:t>
      </w:r>
      <w:r w:rsidR="00A828F1" w:rsidRPr="0013740D">
        <w:rPr>
          <w:rFonts w:cstheme="minorHAnsi"/>
        </w:rPr>
        <w:t xml:space="preserve"> TECHNO</w:t>
      </w:r>
      <w:r w:rsidRPr="0013740D">
        <w:rPr>
          <w:rFonts w:cstheme="minorHAnsi"/>
        </w:rPr>
        <w:t>, le ballet mécanique des tourbillons n'est que le début de l'enchantement. Associés à un mécanisme différentiel central, ils incarnent une union parfaite entre performance et spectacle. Le véritable super-pouvoir d</w:t>
      </w:r>
      <w:r w:rsidR="007B0D0B" w:rsidRPr="0013740D">
        <w:rPr>
          <w:rFonts w:cstheme="minorHAnsi"/>
        </w:rPr>
        <w:t>’</w:t>
      </w:r>
      <w:r w:rsidRPr="0013740D">
        <w:rPr>
          <w:rFonts w:cstheme="minorHAnsi"/>
        </w:rPr>
        <w:t>A</w:t>
      </w:r>
      <w:r w:rsidR="00453557" w:rsidRPr="0013740D">
        <w:rPr>
          <w:rFonts w:cstheme="minorHAnsi"/>
        </w:rPr>
        <w:t>STRONEF</w:t>
      </w:r>
      <w:r w:rsidRPr="0013740D">
        <w:rPr>
          <w:rFonts w:cstheme="minorHAnsi"/>
        </w:rPr>
        <w:t xml:space="preserve"> est là : grâce à ce mécanisme, les tourbillons synchronisent leurs rythmes, offrant une précision inégalée.</w:t>
      </w:r>
    </w:p>
    <w:p w14:paraId="55CEA4C3" w14:textId="051F952C" w:rsidR="003835F8" w:rsidRPr="0013740D" w:rsidRDefault="003835F8" w:rsidP="00453557">
      <w:pPr>
        <w:jc w:val="both"/>
        <w:rPr>
          <w:rFonts w:cstheme="minorHAnsi"/>
        </w:rPr>
      </w:pPr>
      <w:r w:rsidRPr="0013740D">
        <w:rPr>
          <w:rFonts w:cstheme="minorHAnsi"/>
        </w:rPr>
        <w:t xml:space="preserve">Le verso de </w:t>
      </w:r>
      <w:r w:rsidR="00453557" w:rsidRPr="0013740D">
        <w:rPr>
          <w:rFonts w:cstheme="minorHAnsi"/>
        </w:rPr>
        <w:t>l’ASTRONEF</w:t>
      </w:r>
      <w:r w:rsidR="00A828F1" w:rsidRPr="0013740D">
        <w:rPr>
          <w:rFonts w:cstheme="minorHAnsi"/>
        </w:rPr>
        <w:t xml:space="preserve"> TECHNO </w:t>
      </w:r>
      <w:r w:rsidRPr="0013740D">
        <w:rPr>
          <w:rFonts w:cstheme="minorHAnsi"/>
        </w:rPr>
        <w:t>est tout aussi impressionnant. À travers un fond ajouré, on découvre les deux barillets, chacun dédié à son tourbillon, assurant au mouvement une réserve de marche de 48 heures. Le calibre LM 105, fort de ses 16 roulements à billes en céramique, dirige cette symphonie mécanique, fruit de plus de trois années de recherche intensive.</w:t>
      </w:r>
    </w:p>
    <w:p w14:paraId="5FABA56A" w14:textId="2C64B0E5" w:rsidR="00A92487" w:rsidRPr="0013740D" w:rsidRDefault="003835F8" w:rsidP="00453557">
      <w:pPr>
        <w:jc w:val="both"/>
        <w:rPr>
          <w:rFonts w:cstheme="minorHAnsi"/>
        </w:rPr>
      </w:pPr>
      <w:r w:rsidRPr="0013740D">
        <w:rPr>
          <w:rFonts w:cstheme="minorHAnsi"/>
        </w:rPr>
        <w:lastRenderedPageBreak/>
        <w:t xml:space="preserve">L'innovation est omniprésente. </w:t>
      </w:r>
      <w:r w:rsidR="0098333E" w:rsidRPr="0013740D">
        <w:rPr>
          <w:rFonts w:cstheme="minorHAnsi"/>
        </w:rPr>
        <w:t>La couronne se réinvente, plus besoin de la tirer. C’est l</w:t>
      </w:r>
      <w:r w:rsidRPr="0013740D">
        <w:rPr>
          <w:rFonts w:cstheme="minorHAnsi"/>
        </w:rPr>
        <w:t xml:space="preserve">e sélecteur, habilement intégré à l'arrière du boîtier </w:t>
      </w:r>
      <w:r w:rsidR="0098333E" w:rsidRPr="0013740D">
        <w:rPr>
          <w:rFonts w:cstheme="minorHAnsi"/>
        </w:rPr>
        <w:t xml:space="preserve">qui </w:t>
      </w:r>
      <w:r w:rsidRPr="0013740D">
        <w:rPr>
          <w:rFonts w:cstheme="minorHAnsi"/>
        </w:rPr>
        <w:t>permet</w:t>
      </w:r>
      <w:r w:rsidR="0098333E" w:rsidRPr="0013740D">
        <w:rPr>
          <w:rFonts w:cstheme="minorHAnsi"/>
        </w:rPr>
        <w:t xml:space="preserve">, selon sa position, </w:t>
      </w:r>
      <w:r w:rsidR="00DD1E2D" w:rsidRPr="0013740D">
        <w:rPr>
          <w:rFonts w:cstheme="minorHAnsi"/>
        </w:rPr>
        <w:t>l</w:t>
      </w:r>
      <w:r w:rsidR="0098333E" w:rsidRPr="0013740D">
        <w:rPr>
          <w:rFonts w:cstheme="minorHAnsi"/>
        </w:rPr>
        <w:t xml:space="preserve">es </w:t>
      </w:r>
      <w:r w:rsidRPr="0013740D">
        <w:rPr>
          <w:rFonts w:cstheme="minorHAnsi"/>
        </w:rPr>
        <w:t>deux fonctions essentielles</w:t>
      </w:r>
      <w:r w:rsidR="0098333E" w:rsidRPr="0013740D">
        <w:rPr>
          <w:rFonts w:cstheme="minorHAnsi"/>
        </w:rPr>
        <w:t xml:space="preserve"> </w:t>
      </w:r>
      <w:r w:rsidRPr="0013740D">
        <w:rPr>
          <w:rFonts w:cstheme="minorHAnsi"/>
        </w:rPr>
        <w:t>: la mise à l'heure et le remontage.</w:t>
      </w:r>
    </w:p>
    <w:p w14:paraId="393F3A78" w14:textId="77777777" w:rsidR="0098333E" w:rsidRPr="0013740D" w:rsidRDefault="0098333E" w:rsidP="00A92487">
      <w:pPr>
        <w:rPr>
          <w:rFonts w:cstheme="minorHAnsi"/>
          <w:b/>
          <w:bCs/>
        </w:rPr>
      </w:pPr>
    </w:p>
    <w:p w14:paraId="684C69D8" w14:textId="5E424AFA" w:rsidR="00BE5B32" w:rsidRPr="0013740D" w:rsidRDefault="00F55CBA" w:rsidP="00E15A5E">
      <w:pPr>
        <w:rPr>
          <w:rFonts w:cstheme="minorHAnsi"/>
          <w:b/>
          <w:bCs/>
          <w:color w:val="D1D5DB"/>
          <w:sz w:val="24"/>
          <w:szCs w:val="24"/>
          <w:shd w:val="clear" w:color="auto" w:fill="444654"/>
        </w:rPr>
      </w:pPr>
      <w:r w:rsidRPr="0013740D">
        <w:rPr>
          <w:rFonts w:cstheme="minorHAnsi"/>
          <w:b/>
          <w:bCs/>
          <w:sz w:val="24"/>
          <w:szCs w:val="24"/>
        </w:rPr>
        <w:t>AST</w:t>
      </w:r>
      <w:r w:rsidR="00B379AE" w:rsidRPr="0013740D">
        <w:rPr>
          <w:rFonts w:cstheme="minorHAnsi"/>
          <w:b/>
          <w:bCs/>
          <w:sz w:val="24"/>
          <w:szCs w:val="24"/>
        </w:rPr>
        <w:t>R</w:t>
      </w:r>
      <w:r w:rsidRPr="0013740D">
        <w:rPr>
          <w:rFonts w:cstheme="minorHAnsi"/>
          <w:b/>
          <w:bCs/>
          <w:sz w:val="24"/>
          <w:szCs w:val="24"/>
        </w:rPr>
        <w:t>ONEF TECHNO,</w:t>
      </w:r>
      <w:r w:rsidR="00B75FFE" w:rsidRPr="0013740D">
        <w:rPr>
          <w:rFonts w:cstheme="minorHAnsi"/>
          <w:b/>
          <w:bCs/>
          <w:sz w:val="24"/>
          <w:szCs w:val="24"/>
        </w:rPr>
        <w:t xml:space="preserve"> avènement</w:t>
      </w:r>
      <w:r w:rsidRPr="0013740D">
        <w:rPr>
          <w:rFonts w:cstheme="minorHAnsi"/>
          <w:b/>
          <w:bCs/>
          <w:sz w:val="24"/>
          <w:szCs w:val="24"/>
        </w:rPr>
        <w:t xml:space="preserve"> t</w:t>
      </w:r>
      <w:r w:rsidR="00DE222B" w:rsidRPr="0013740D">
        <w:rPr>
          <w:rFonts w:cstheme="minorHAnsi"/>
          <w:b/>
          <w:bCs/>
          <w:sz w:val="24"/>
          <w:szCs w:val="24"/>
        </w:rPr>
        <w:t xml:space="preserve">echno-artistique </w:t>
      </w:r>
    </w:p>
    <w:p w14:paraId="3110F7B9" w14:textId="2595D9B0" w:rsidR="00BE5B32" w:rsidRPr="0013740D" w:rsidRDefault="00BE5B32" w:rsidP="00BE5B32">
      <w:pPr>
        <w:jc w:val="both"/>
        <w:rPr>
          <w:rFonts w:cstheme="minorHAnsi"/>
        </w:rPr>
      </w:pPr>
      <w:r w:rsidRPr="0013740D">
        <w:rPr>
          <w:rFonts w:cstheme="minorHAnsi"/>
        </w:rPr>
        <w:t xml:space="preserve">Quand la technologie se fait art… C’est au cœur de l’innovation moderne </w:t>
      </w:r>
      <w:r w:rsidR="0013740D" w:rsidRPr="0013740D">
        <w:rPr>
          <w:rFonts w:cstheme="minorHAnsi"/>
        </w:rPr>
        <w:t>qu</w:t>
      </w:r>
      <w:r w:rsidR="00635567">
        <w:rPr>
          <w:rFonts w:cstheme="minorHAnsi"/>
        </w:rPr>
        <w:t>’</w:t>
      </w:r>
      <w:r w:rsidR="0013740D" w:rsidRPr="0013740D">
        <w:rPr>
          <w:rFonts w:cstheme="minorHAnsi"/>
        </w:rPr>
        <w:t>ASTRONEF TECHNO</w:t>
      </w:r>
      <w:r w:rsidRPr="0013740D">
        <w:rPr>
          <w:rFonts w:cstheme="minorHAnsi"/>
        </w:rPr>
        <w:t xml:space="preserve"> </w:t>
      </w:r>
      <w:r w:rsidR="00EB20E7">
        <w:rPr>
          <w:rFonts w:cstheme="minorHAnsi"/>
        </w:rPr>
        <w:t xml:space="preserve">transforme </w:t>
      </w:r>
      <w:r w:rsidR="006E7920" w:rsidRPr="0013740D">
        <w:rPr>
          <w:rFonts w:cstheme="minorHAnsi"/>
        </w:rPr>
        <w:t>un</w:t>
      </w:r>
      <w:r w:rsidRPr="0013740D">
        <w:rPr>
          <w:rFonts w:cstheme="minorHAnsi"/>
        </w:rPr>
        <w:t xml:space="preserve"> matériau de pointe en œuvre animée.  </w:t>
      </w:r>
    </w:p>
    <w:p w14:paraId="443070FC" w14:textId="77777777" w:rsidR="00642344" w:rsidRPr="0013740D" w:rsidRDefault="00642344" w:rsidP="00BE5B32">
      <w:pPr>
        <w:jc w:val="both"/>
        <w:rPr>
          <w:rFonts w:cstheme="minorHAnsi"/>
        </w:rPr>
      </w:pPr>
    </w:p>
    <w:p w14:paraId="656ABCC1" w14:textId="0D208B7B" w:rsidR="00642344" w:rsidRPr="0013740D" w:rsidRDefault="00642344" w:rsidP="00642344">
      <w:pPr>
        <w:jc w:val="both"/>
        <w:rPr>
          <w:rFonts w:cstheme="minorHAnsi"/>
        </w:rPr>
      </w:pPr>
      <w:r w:rsidRPr="0013740D">
        <w:rPr>
          <w:rFonts w:cstheme="minorHAnsi"/>
        </w:rPr>
        <w:t xml:space="preserve">Le double tourbillon satellite d’ASTRONEF TECHNO navigue au-dessus d’un cadran composé d'une plaquette de silicium, où les circuits microélectroniques gravés dessinent un décor technologique complexe. Ce dernier se métamorphose en un kaléidoscope vibrant de lumières et de reflets dynamiques à chaque mouvement du poignet. Sculpté avec maîtrise dans un matériau aussi exigeant qu'innovant, ce chef-d’œuvre mécanique offre une expérience visuelle captivante. </w:t>
      </w:r>
    </w:p>
    <w:p w14:paraId="5AA7761A" w14:textId="77777777" w:rsidR="00642344" w:rsidRPr="0013740D" w:rsidRDefault="00642344" w:rsidP="00BE5B32">
      <w:pPr>
        <w:jc w:val="both"/>
        <w:rPr>
          <w:rFonts w:cstheme="minorHAnsi"/>
        </w:rPr>
      </w:pPr>
    </w:p>
    <w:p w14:paraId="3CCD3D0A" w14:textId="0422D401" w:rsidR="00684B58" w:rsidRPr="0013740D" w:rsidRDefault="00A92487" w:rsidP="00684B58">
      <w:pPr>
        <w:rPr>
          <w:rFonts w:cstheme="minorHAnsi"/>
          <w:b/>
          <w:bCs/>
          <w:sz w:val="24"/>
          <w:szCs w:val="24"/>
        </w:rPr>
      </w:pPr>
      <w:r w:rsidRPr="0013740D">
        <w:rPr>
          <w:rFonts w:cstheme="minorHAnsi"/>
          <w:b/>
          <w:bCs/>
          <w:sz w:val="24"/>
          <w:szCs w:val="24"/>
        </w:rPr>
        <w:t xml:space="preserve">Quand le contenant sublime le contenu </w:t>
      </w:r>
    </w:p>
    <w:p w14:paraId="459A977D" w14:textId="2260DFE8" w:rsidR="00F53305" w:rsidRPr="0013740D" w:rsidRDefault="00684B58" w:rsidP="00453557">
      <w:pPr>
        <w:jc w:val="both"/>
        <w:rPr>
          <w:rFonts w:cstheme="minorHAnsi"/>
        </w:rPr>
      </w:pPr>
      <w:r w:rsidRPr="0013740D">
        <w:rPr>
          <w:rFonts w:cstheme="minorHAnsi"/>
        </w:rPr>
        <w:t>Le boîtier d</w:t>
      </w:r>
      <w:r w:rsidR="00C354DB" w:rsidRPr="0013740D">
        <w:rPr>
          <w:rFonts w:cstheme="minorHAnsi"/>
        </w:rPr>
        <w:t>’</w:t>
      </w:r>
      <w:r w:rsidRPr="0013740D">
        <w:rPr>
          <w:rFonts w:cstheme="minorHAnsi"/>
        </w:rPr>
        <w:t xml:space="preserve">ASTRONEF TECHNO est </w:t>
      </w:r>
      <w:r w:rsidR="00DE2464" w:rsidRPr="0013740D">
        <w:rPr>
          <w:rFonts w:cstheme="minorHAnsi"/>
        </w:rPr>
        <w:t xml:space="preserve">un chef-d'œuvre d'ingénierie. </w:t>
      </w:r>
      <w:r w:rsidRPr="0013740D">
        <w:rPr>
          <w:rFonts w:cstheme="minorHAnsi"/>
        </w:rPr>
        <w:t xml:space="preserve">Abritant un mécanisme exceptionnel, </w:t>
      </w:r>
      <w:r w:rsidR="0098333E" w:rsidRPr="0013740D">
        <w:rPr>
          <w:rFonts w:cstheme="minorHAnsi"/>
        </w:rPr>
        <w:t>le</w:t>
      </w:r>
      <w:r w:rsidRPr="0013740D">
        <w:rPr>
          <w:rFonts w:cstheme="minorHAnsi"/>
        </w:rPr>
        <w:t xml:space="preserve"> conteneur en saphir repose sur un châssis raffiné en</w:t>
      </w:r>
      <w:r w:rsidR="00EC56B6" w:rsidRPr="0013740D">
        <w:rPr>
          <w:rFonts w:eastAsia="Times New Roman" w:cstheme="minorHAnsi"/>
          <w:color w:val="000000"/>
          <w:lang w:eastAsia="fr-FR"/>
        </w:rPr>
        <w:t xml:space="preserve"> titane de grade 5.</w:t>
      </w:r>
      <w:r w:rsidR="00EC56B6" w:rsidRPr="0013740D">
        <w:rPr>
          <w:rFonts w:eastAsia="Times New Roman" w:cstheme="minorHAnsi"/>
          <w:color w:val="000000"/>
          <w:sz w:val="24"/>
          <w:szCs w:val="24"/>
          <w:lang w:eastAsia="fr-FR"/>
        </w:rPr>
        <w:t xml:space="preserve"> </w:t>
      </w:r>
      <w:r w:rsidRPr="0013740D">
        <w:rPr>
          <w:rFonts w:cstheme="minorHAnsi"/>
        </w:rPr>
        <w:t>Surplombé d'u</w:t>
      </w:r>
      <w:r w:rsidR="002C759C" w:rsidRPr="0013740D">
        <w:rPr>
          <w:rFonts w:cstheme="minorHAnsi"/>
        </w:rPr>
        <w:t>n</w:t>
      </w:r>
      <w:r w:rsidRPr="0013740D">
        <w:rPr>
          <w:rFonts w:cstheme="minorHAnsi"/>
        </w:rPr>
        <w:t xml:space="preserve"> dôme </w:t>
      </w:r>
      <w:r w:rsidR="002C759C" w:rsidRPr="0013740D">
        <w:rPr>
          <w:rFonts w:cstheme="minorHAnsi"/>
        </w:rPr>
        <w:t>également en</w:t>
      </w:r>
      <w:r w:rsidRPr="0013740D">
        <w:rPr>
          <w:rFonts w:cstheme="minorHAnsi"/>
        </w:rPr>
        <w:t xml:space="preserve"> saphir </w:t>
      </w:r>
      <w:r w:rsidR="002C759C" w:rsidRPr="0013740D">
        <w:rPr>
          <w:rFonts w:cstheme="minorHAnsi"/>
        </w:rPr>
        <w:t xml:space="preserve">et </w:t>
      </w:r>
      <w:r w:rsidR="002C759C" w:rsidRPr="0013740D">
        <w:rPr>
          <w:rFonts w:cstheme="minorHAnsi"/>
          <w:color w:val="FF0000"/>
        </w:rPr>
        <w:t>d’un</w:t>
      </w:r>
      <w:r w:rsidRPr="0013740D">
        <w:rPr>
          <w:rFonts w:cstheme="minorHAnsi"/>
          <w:color w:val="FF0000"/>
        </w:rPr>
        <w:t xml:space="preserve"> réhaut</w:t>
      </w:r>
      <w:r w:rsidR="00CE0045" w:rsidRPr="0013740D">
        <w:rPr>
          <w:rFonts w:cstheme="minorHAnsi"/>
          <w:color w:val="FF0000"/>
        </w:rPr>
        <w:t xml:space="preserve"> en titane</w:t>
      </w:r>
      <w:r w:rsidRPr="0013740D">
        <w:rPr>
          <w:rFonts w:cstheme="minorHAnsi"/>
        </w:rPr>
        <w:t xml:space="preserve">, la construction du boîtier se distingue par son originalité. </w:t>
      </w:r>
    </w:p>
    <w:p w14:paraId="6FC7B8A8" w14:textId="6FAC71E7" w:rsidR="00B02FC5" w:rsidRPr="0013740D" w:rsidRDefault="00684B58" w:rsidP="00453557">
      <w:pPr>
        <w:jc w:val="both"/>
        <w:rPr>
          <w:rFonts w:cstheme="minorHAnsi"/>
        </w:rPr>
      </w:pPr>
      <w:r w:rsidRPr="0013740D">
        <w:rPr>
          <w:rFonts w:cstheme="minorHAnsi"/>
        </w:rPr>
        <w:t xml:space="preserve">Les cornes et la carrure, méticuleusement ajourées, amplifient cette sensation de légèreté. </w:t>
      </w:r>
      <w:r w:rsidR="00B02FC5" w:rsidRPr="0013740D">
        <w:rPr>
          <w:rFonts w:cstheme="minorHAnsi"/>
        </w:rPr>
        <w:t>ASTRONEF TECHNO, avec s</w:t>
      </w:r>
      <w:r w:rsidR="002C759C" w:rsidRPr="0013740D">
        <w:rPr>
          <w:rFonts w:cstheme="minorHAnsi"/>
        </w:rPr>
        <w:t xml:space="preserve">on </w:t>
      </w:r>
      <w:r w:rsidR="00B02FC5" w:rsidRPr="0013740D">
        <w:rPr>
          <w:rFonts w:cstheme="minorHAnsi"/>
        </w:rPr>
        <w:t>boîtier</w:t>
      </w:r>
      <w:r w:rsidR="002C759C" w:rsidRPr="0013740D">
        <w:rPr>
          <w:rFonts w:cstheme="minorHAnsi"/>
        </w:rPr>
        <w:t xml:space="preserve"> de conception unique</w:t>
      </w:r>
      <w:r w:rsidR="00B02FC5" w:rsidRPr="0013740D">
        <w:rPr>
          <w:rFonts w:cstheme="minorHAnsi"/>
        </w:rPr>
        <w:t>, incarne une perspective résolument avant-gardiste.</w:t>
      </w:r>
    </w:p>
    <w:p w14:paraId="6581D1FD" w14:textId="2F0D26D9" w:rsidR="002822CF" w:rsidRPr="0013740D" w:rsidRDefault="00781E10" w:rsidP="002822CF">
      <w:pPr>
        <w:jc w:val="both"/>
        <w:rPr>
          <w:rFonts w:cstheme="minorHAnsi"/>
        </w:rPr>
      </w:pPr>
      <w:r w:rsidRPr="0013740D">
        <w:rPr>
          <w:rFonts w:cstheme="minorHAnsi"/>
        </w:rPr>
        <w:t xml:space="preserve">En défiant les conventions, </w:t>
      </w:r>
      <w:r w:rsidR="002822CF" w:rsidRPr="0013740D">
        <w:rPr>
          <w:rFonts w:cstheme="minorHAnsi"/>
        </w:rPr>
        <w:t xml:space="preserve">ASTRONEF TECHNO tisse le temps et l'espace sur une toile </w:t>
      </w:r>
      <w:r w:rsidR="001A7882" w:rsidRPr="0013740D">
        <w:rPr>
          <w:rFonts w:cstheme="minorHAnsi"/>
        </w:rPr>
        <w:t xml:space="preserve">en perpétuel </w:t>
      </w:r>
      <w:r w:rsidR="002822CF" w:rsidRPr="0013740D">
        <w:rPr>
          <w:rFonts w:cstheme="minorHAnsi"/>
        </w:rPr>
        <w:t>mouvement</w:t>
      </w:r>
      <w:r w:rsidR="00F50BB1" w:rsidRPr="0013740D">
        <w:rPr>
          <w:rFonts w:cstheme="minorHAnsi"/>
        </w:rPr>
        <w:t>.</w:t>
      </w:r>
      <w:r w:rsidR="00CF16DA" w:rsidRPr="0013740D">
        <w:rPr>
          <w:rFonts w:cstheme="minorHAnsi"/>
        </w:rPr>
        <w:t xml:space="preserve"> </w:t>
      </w:r>
      <w:r w:rsidR="00F50BB1" w:rsidRPr="0013740D">
        <w:rPr>
          <w:rFonts w:cstheme="minorHAnsi"/>
        </w:rPr>
        <w:t>E</w:t>
      </w:r>
      <w:r w:rsidR="00CF16DA" w:rsidRPr="0013740D">
        <w:rPr>
          <w:rFonts w:cstheme="minorHAnsi"/>
        </w:rPr>
        <w:t>n</w:t>
      </w:r>
      <w:r w:rsidR="002822CF" w:rsidRPr="0013740D">
        <w:rPr>
          <w:rFonts w:cstheme="minorHAnsi"/>
        </w:rPr>
        <w:t xml:space="preserve"> incarnant </w:t>
      </w:r>
      <w:r w:rsidR="00E31867" w:rsidRPr="0013740D">
        <w:rPr>
          <w:rFonts w:cstheme="minorHAnsi"/>
        </w:rPr>
        <w:t xml:space="preserve">la nouvelle ère </w:t>
      </w:r>
      <w:r w:rsidR="00636CC2" w:rsidRPr="0013740D">
        <w:rPr>
          <w:rFonts w:cstheme="minorHAnsi"/>
        </w:rPr>
        <w:t>de l’horlogerie,</w:t>
      </w:r>
      <w:r w:rsidR="002822CF" w:rsidRPr="0013740D">
        <w:rPr>
          <w:rFonts w:cstheme="minorHAnsi"/>
        </w:rPr>
        <w:t xml:space="preserve"> par une fusion de l'art et de la technologie</w:t>
      </w:r>
      <w:r w:rsidR="004A6D95" w:rsidRPr="0013740D">
        <w:rPr>
          <w:rFonts w:cstheme="minorHAnsi"/>
        </w:rPr>
        <w:t>, ce garde-temps offre une démonstration artistique</w:t>
      </w:r>
      <w:r w:rsidR="002822CF" w:rsidRPr="0013740D">
        <w:rPr>
          <w:rFonts w:cstheme="minorHAnsi"/>
        </w:rPr>
        <w:t xml:space="preserve"> </w:t>
      </w:r>
      <w:r w:rsidR="00E202C9" w:rsidRPr="0013740D">
        <w:rPr>
          <w:rFonts w:cstheme="minorHAnsi"/>
        </w:rPr>
        <w:t>unique.</w:t>
      </w:r>
      <w:r w:rsidR="004A6D95" w:rsidRPr="0013740D">
        <w:rPr>
          <w:rFonts w:cstheme="minorHAnsi"/>
        </w:rPr>
        <w:t xml:space="preserve"> </w:t>
      </w:r>
    </w:p>
    <w:p w14:paraId="2C35E74F" w14:textId="0639C41B" w:rsidR="0006377B" w:rsidRPr="0013740D" w:rsidRDefault="0006377B" w:rsidP="005C45D6">
      <w:pPr>
        <w:rPr>
          <w:rFonts w:cstheme="minorHAnsi"/>
        </w:rPr>
      </w:pPr>
    </w:p>
    <w:p w14:paraId="1E7D9551" w14:textId="1661FE53" w:rsidR="005B38A7" w:rsidRPr="0013740D" w:rsidRDefault="005B38A7" w:rsidP="005C45D6">
      <w:pPr>
        <w:rPr>
          <w:rFonts w:cstheme="minorHAnsi"/>
        </w:rPr>
      </w:pPr>
    </w:p>
    <w:sectPr w:rsidR="005B38A7" w:rsidRPr="001374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50D1"/>
    <w:rsid w:val="00005C8A"/>
    <w:rsid w:val="00026221"/>
    <w:rsid w:val="00033B02"/>
    <w:rsid w:val="0006377B"/>
    <w:rsid w:val="00085A77"/>
    <w:rsid w:val="000A3337"/>
    <w:rsid w:val="000A4D45"/>
    <w:rsid w:val="000C09F9"/>
    <w:rsid w:val="000C58A7"/>
    <w:rsid w:val="000E0E58"/>
    <w:rsid w:val="000F0789"/>
    <w:rsid w:val="0013740D"/>
    <w:rsid w:val="00137DFC"/>
    <w:rsid w:val="00141307"/>
    <w:rsid w:val="00157B40"/>
    <w:rsid w:val="001675B9"/>
    <w:rsid w:val="00196EEB"/>
    <w:rsid w:val="001A1DD7"/>
    <w:rsid w:val="001A7882"/>
    <w:rsid w:val="001C3C64"/>
    <w:rsid w:val="00201212"/>
    <w:rsid w:val="0021484C"/>
    <w:rsid w:val="00242590"/>
    <w:rsid w:val="00242AE0"/>
    <w:rsid w:val="002822CF"/>
    <w:rsid w:val="002A77D7"/>
    <w:rsid w:val="002B5E78"/>
    <w:rsid w:val="002B6702"/>
    <w:rsid w:val="002C759C"/>
    <w:rsid w:val="002E2A4C"/>
    <w:rsid w:val="00300014"/>
    <w:rsid w:val="0030778E"/>
    <w:rsid w:val="003245DB"/>
    <w:rsid w:val="00331FA0"/>
    <w:rsid w:val="00350DFB"/>
    <w:rsid w:val="00363A17"/>
    <w:rsid w:val="00364732"/>
    <w:rsid w:val="003665B8"/>
    <w:rsid w:val="003749BA"/>
    <w:rsid w:val="003835F8"/>
    <w:rsid w:val="003976F7"/>
    <w:rsid w:val="003E4F7A"/>
    <w:rsid w:val="003F7C08"/>
    <w:rsid w:val="004015B9"/>
    <w:rsid w:val="00414F07"/>
    <w:rsid w:val="0043592D"/>
    <w:rsid w:val="00453557"/>
    <w:rsid w:val="0049558C"/>
    <w:rsid w:val="00496A92"/>
    <w:rsid w:val="004A5698"/>
    <w:rsid w:val="004A6D95"/>
    <w:rsid w:val="004B2604"/>
    <w:rsid w:val="004B47A6"/>
    <w:rsid w:val="004E02A1"/>
    <w:rsid w:val="004E5565"/>
    <w:rsid w:val="004F4B8D"/>
    <w:rsid w:val="00507378"/>
    <w:rsid w:val="005532EB"/>
    <w:rsid w:val="005765BE"/>
    <w:rsid w:val="00576E94"/>
    <w:rsid w:val="00584463"/>
    <w:rsid w:val="00587240"/>
    <w:rsid w:val="005A5BC2"/>
    <w:rsid w:val="005A5E1A"/>
    <w:rsid w:val="005B38A7"/>
    <w:rsid w:val="005C45D6"/>
    <w:rsid w:val="005E1D28"/>
    <w:rsid w:val="005F1EAB"/>
    <w:rsid w:val="00603A45"/>
    <w:rsid w:val="00635567"/>
    <w:rsid w:val="00636CC2"/>
    <w:rsid w:val="00642344"/>
    <w:rsid w:val="00652E1B"/>
    <w:rsid w:val="0067672B"/>
    <w:rsid w:val="00684B58"/>
    <w:rsid w:val="0069363A"/>
    <w:rsid w:val="00695A8E"/>
    <w:rsid w:val="006D7EBB"/>
    <w:rsid w:val="006E7920"/>
    <w:rsid w:val="00704C8B"/>
    <w:rsid w:val="00712652"/>
    <w:rsid w:val="0072531A"/>
    <w:rsid w:val="0075247C"/>
    <w:rsid w:val="00770112"/>
    <w:rsid w:val="00781E10"/>
    <w:rsid w:val="0078416E"/>
    <w:rsid w:val="007B0D0B"/>
    <w:rsid w:val="007B688D"/>
    <w:rsid w:val="007B7798"/>
    <w:rsid w:val="007C65EC"/>
    <w:rsid w:val="007D6379"/>
    <w:rsid w:val="007E59D0"/>
    <w:rsid w:val="007F3E68"/>
    <w:rsid w:val="007F68E8"/>
    <w:rsid w:val="008434D3"/>
    <w:rsid w:val="00847A7E"/>
    <w:rsid w:val="00850620"/>
    <w:rsid w:val="00853529"/>
    <w:rsid w:val="00855A31"/>
    <w:rsid w:val="00880B5D"/>
    <w:rsid w:val="00887F59"/>
    <w:rsid w:val="00894BB2"/>
    <w:rsid w:val="00895799"/>
    <w:rsid w:val="008B50D2"/>
    <w:rsid w:val="008C4CE6"/>
    <w:rsid w:val="008D73F2"/>
    <w:rsid w:val="008D7C68"/>
    <w:rsid w:val="008E290D"/>
    <w:rsid w:val="008F0E85"/>
    <w:rsid w:val="00902A83"/>
    <w:rsid w:val="00940D9B"/>
    <w:rsid w:val="009421BB"/>
    <w:rsid w:val="0098333E"/>
    <w:rsid w:val="009C21B7"/>
    <w:rsid w:val="009F18EC"/>
    <w:rsid w:val="009F735E"/>
    <w:rsid w:val="00A01459"/>
    <w:rsid w:val="00A0352C"/>
    <w:rsid w:val="00A1148B"/>
    <w:rsid w:val="00A154A4"/>
    <w:rsid w:val="00A31CF3"/>
    <w:rsid w:val="00A35DB3"/>
    <w:rsid w:val="00A62C53"/>
    <w:rsid w:val="00A828F1"/>
    <w:rsid w:val="00A92487"/>
    <w:rsid w:val="00A949DD"/>
    <w:rsid w:val="00AE138B"/>
    <w:rsid w:val="00AF38F9"/>
    <w:rsid w:val="00B0259C"/>
    <w:rsid w:val="00B02FC5"/>
    <w:rsid w:val="00B36C71"/>
    <w:rsid w:val="00B379AE"/>
    <w:rsid w:val="00B4183A"/>
    <w:rsid w:val="00B46097"/>
    <w:rsid w:val="00B55289"/>
    <w:rsid w:val="00B6568E"/>
    <w:rsid w:val="00B72BB1"/>
    <w:rsid w:val="00B74D29"/>
    <w:rsid w:val="00B75FFE"/>
    <w:rsid w:val="00B80544"/>
    <w:rsid w:val="00BA0A93"/>
    <w:rsid w:val="00BA7ACC"/>
    <w:rsid w:val="00BC593A"/>
    <w:rsid w:val="00BD1F70"/>
    <w:rsid w:val="00BE5B32"/>
    <w:rsid w:val="00BF1DCC"/>
    <w:rsid w:val="00BF5043"/>
    <w:rsid w:val="00C00AF6"/>
    <w:rsid w:val="00C069A0"/>
    <w:rsid w:val="00C17501"/>
    <w:rsid w:val="00C32C09"/>
    <w:rsid w:val="00C3383C"/>
    <w:rsid w:val="00C354DB"/>
    <w:rsid w:val="00C60CCE"/>
    <w:rsid w:val="00C631E4"/>
    <w:rsid w:val="00C66EED"/>
    <w:rsid w:val="00C75009"/>
    <w:rsid w:val="00C91C7F"/>
    <w:rsid w:val="00CB1D98"/>
    <w:rsid w:val="00CC5CEF"/>
    <w:rsid w:val="00CC69FA"/>
    <w:rsid w:val="00CC6C65"/>
    <w:rsid w:val="00CD05E0"/>
    <w:rsid w:val="00CD269C"/>
    <w:rsid w:val="00CD7709"/>
    <w:rsid w:val="00CE0045"/>
    <w:rsid w:val="00CF16DA"/>
    <w:rsid w:val="00D10083"/>
    <w:rsid w:val="00D26195"/>
    <w:rsid w:val="00D34BB0"/>
    <w:rsid w:val="00D55879"/>
    <w:rsid w:val="00D95D86"/>
    <w:rsid w:val="00DA3AF3"/>
    <w:rsid w:val="00DD1E2D"/>
    <w:rsid w:val="00DD41DE"/>
    <w:rsid w:val="00DD748A"/>
    <w:rsid w:val="00DE222B"/>
    <w:rsid w:val="00DE2464"/>
    <w:rsid w:val="00DE6E5C"/>
    <w:rsid w:val="00E038BE"/>
    <w:rsid w:val="00E15A5E"/>
    <w:rsid w:val="00E202C9"/>
    <w:rsid w:val="00E25D7F"/>
    <w:rsid w:val="00E31867"/>
    <w:rsid w:val="00E60D46"/>
    <w:rsid w:val="00E63230"/>
    <w:rsid w:val="00E66956"/>
    <w:rsid w:val="00E74D9B"/>
    <w:rsid w:val="00E845E6"/>
    <w:rsid w:val="00E955CC"/>
    <w:rsid w:val="00EB0D11"/>
    <w:rsid w:val="00EB20E7"/>
    <w:rsid w:val="00EB2BE1"/>
    <w:rsid w:val="00EB5D87"/>
    <w:rsid w:val="00EC56B6"/>
    <w:rsid w:val="00EE30FE"/>
    <w:rsid w:val="00F2048A"/>
    <w:rsid w:val="00F24507"/>
    <w:rsid w:val="00F24E1B"/>
    <w:rsid w:val="00F305CE"/>
    <w:rsid w:val="00F46D1A"/>
    <w:rsid w:val="00F50BB1"/>
    <w:rsid w:val="00F50E64"/>
    <w:rsid w:val="00F53305"/>
    <w:rsid w:val="00F55CBA"/>
    <w:rsid w:val="00F62C9B"/>
    <w:rsid w:val="00F8090A"/>
    <w:rsid w:val="00F80BE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2</Pages>
  <Words>678</Words>
  <Characters>3732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Nathalie Kottelat</cp:lastModifiedBy>
  <cp:revision>126</cp:revision>
  <cp:lastPrinted>2023-11-06T12:48:00Z</cp:lastPrinted>
  <dcterms:created xsi:type="dcterms:W3CDTF">2023-11-06T11:25:00Z</dcterms:created>
  <dcterms:modified xsi:type="dcterms:W3CDTF">2023-12-05T14:41:00Z</dcterms:modified>
</cp:coreProperties>
</file>