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4B2262" w14:textId="71B3BD3E" w:rsidR="00791D0C" w:rsidRDefault="009422B3" w:rsidP="009422B3">
      <w:pPr>
        <w:rPr>
          <w:b/>
          <w:bCs/>
          <w:w w:val="150"/>
          <w:sz w:val="56"/>
          <w:szCs w:val="56"/>
          <w:lang w:val="en-GB"/>
        </w:rPr>
      </w:pPr>
      <w:r>
        <w:rPr>
          <w:b/>
          <w:bCs/>
          <w:noProof/>
          <w:sz w:val="56"/>
          <w:szCs w:val="56"/>
          <w:lang w:val="en-GB"/>
        </w:rPr>
        <w:drawing>
          <wp:anchor distT="0" distB="0" distL="114300" distR="114300" simplePos="0" relativeHeight="251661824" behindDoc="0" locked="0" layoutInCell="1" allowOverlap="1" wp14:anchorId="325B1F84" wp14:editId="185B6BF3">
            <wp:simplePos x="0" y="0"/>
            <wp:positionH relativeFrom="margin">
              <wp:posOffset>1643722</wp:posOffset>
            </wp:positionH>
            <wp:positionV relativeFrom="paragraph">
              <wp:posOffset>-1045845</wp:posOffset>
            </wp:positionV>
            <wp:extent cx="2382520" cy="1221740"/>
            <wp:effectExtent l="0" t="0" r="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82520" cy="1221740"/>
                    </a:xfrm>
                    <a:prstGeom prst="rect">
                      <a:avLst/>
                    </a:prstGeom>
                  </pic:spPr>
                </pic:pic>
              </a:graphicData>
            </a:graphic>
            <wp14:sizeRelH relativeFrom="margin">
              <wp14:pctWidth>0</wp14:pctWidth>
            </wp14:sizeRelH>
          </wp:anchor>
        </w:drawing>
      </w:r>
      <w:r>
        <w:rPr>
          <w:b/>
          <w:bCs/>
          <w:noProof/>
          <w:sz w:val="56"/>
          <w:szCs w:val="56"/>
          <w:lang w:val="en-GB"/>
        </w:rPr>
        <mc:AlternateContent>
          <mc:Choice Requires="wps">
            <w:drawing>
              <wp:anchor distT="0" distB="0" distL="114300" distR="114300" simplePos="0" relativeHeight="251662848" behindDoc="1" locked="0" layoutInCell="1" allowOverlap="1" wp14:anchorId="1BE02F89" wp14:editId="176FDC5A">
                <wp:simplePos x="0" y="0"/>
                <wp:positionH relativeFrom="page">
                  <wp:align>left</wp:align>
                </wp:positionH>
                <wp:positionV relativeFrom="paragraph">
                  <wp:posOffset>-1338922</wp:posOffset>
                </wp:positionV>
                <wp:extent cx="7584098" cy="10706100"/>
                <wp:effectExtent l="0" t="0" r="17145" b="19050"/>
                <wp:wrapNone/>
                <wp:docPr id="5" name="Rectangle 5"/>
                <wp:cNvGraphicFramePr/>
                <a:graphic xmlns:a="http://schemas.openxmlformats.org/drawingml/2006/main">
                  <a:graphicData uri="http://schemas.microsoft.com/office/word/2010/wordprocessingShape">
                    <wps:wsp>
                      <wps:cNvSpPr/>
                      <wps:spPr>
                        <a:xfrm>
                          <a:off x="0" y="0"/>
                          <a:ext cx="7584098" cy="10706100"/>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03A72F4" id="Rectangle 5" o:spid="_x0000_s1026" style="position:absolute;margin-left:0;margin-top:-105.45pt;width:597.15pt;height:843pt;z-index:-251653632;visibility:visible;mso-wrap-style:square;mso-width-percent:0;mso-wrap-distance-left:9pt;mso-wrap-distance-top:0;mso-wrap-distance-right:9pt;mso-wrap-distance-bottom:0;mso-position-horizontal:left;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" fillcolor="black [3213]" strokecolor="#1f3763 [1604]" strokeweight="1pt">
                <w10:wrap anchorx="page"/>
              </v:rect>
            </w:pict>
          </mc:Fallback>
        </mc:AlternateContent>
      </w:r>
      <w:r w:rsidR="009809DB">
        <w:rPr>
          <w:b/>
          <w:bCs/>
          <w:noProof/>
          <w:sz w:val="56"/>
          <w:szCs w:val="56"/>
          <w:lang w:val="en-GB"/>
        </w:rPr>
        <mc:AlternateContent>
          <mc:Choice Requires="wps">
            <w:drawing>
              <wp:anchor distT="0" distB="0" distL="114300" distR="114300" simplePos="0" relativeHeight="251664896" behindDoc="0" locked="0" layoutInCell="1" allowOverlap="1" wp14:anchorId="220B9E8E" wp14:editId="1F674F4F">
                <wp:simplePos x="0" y="0"/>
                <wp:positionH relativeFrom="page">
                  <wp:align>left</wp:align>
                </wp:positionH>
                <wp:positionV relativeFrom="paragraph">
                  <wp:posOffset>8216900</wp:posOffset>
                </wp:positionV>
                <wp:extent cx="7553325" cy="476250"/>
                <wp:effectExtent l="0" t="0" r="28575" b="19050"/>
                <wp:wrapNone/>
                <wp:docPr id="23" name="Zone de texte 23"/>
                <wp:cNvGraphicFramePr/>
                <a:graphic xmlns:a="http://schemas.openxmlformats.org/drawingml/2006/main">
                  <a:graphicData uri="http://schemas.microsoft.com/office/word/2010/wordprocessingShape">
                    <wps:wsp>
                      <wps:cNvSpPr txBox="1"/>
                      <wps:spPr>
                        <a:xfrm>
                          <a:off x="0" y="0"/>
                          <a:ext cx="7553325" cy="476250"/>
                        </a:xfrm>
                        <a:prstGeom prst="rect">
                          <a:avLst/>
                        </a:prstGeom>
                        <a:noFill/>
                        <a:ln w="6350">
                          <a:solidFill>
                            <a:prstClr val="black"/>
                          </a:solidFill>
                        </a:ln>
                      </wps:spPr>
                      <wps:txbx>
                        <w:txbxContent>
                          <w:p w14:paraId="7855C78E" w14:textId="607B87C8" w:rsidR="009809DB" w:rsidRPr="00370F86" w:rsidRDefault="009809DB" w:rsidP="009422B3">
                            <w:pPr>
                              <w:jc w:val="center"/>
                              <w:rPr>
                                <w:rFonts w:cstheme="minorHAnsi"/>
                                <w:b/>
                                <w:bCs/>
                                <w:color w:val="FFFFFF" w:themeColor="background1"/>
                                <w:sz w:val="52"/>
                                <w:szCs w:val="52"/>
                                <w:lang w:val="fr-CH"/>
                              </w:rPr>
                            </w:pPr>
                            <w:r>
                              <w:rPr>
                                <w:rFonts w:cstheme="minorHAnsi"/>
                                <w:b/>
                                <w:bCs/>
                                <w:color w:val="FFFFFF" w:themeColor="background1"/>
                                <w:sz w:val="52"/>
                                <w:szCs w:val="52"/>
                                <w:lang w:val="fr-CH"/>
                              </w:rPr>
                              <w:t>IMPULSION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20B9E8E" id="_x0000_t202" coordsize="21600,21600" o:spt="202" path="m,l,21600r21600,l21600,xe">
                <v:stroke joinstyle="miter"/>
                <v:path gradientshapeok="t" o:connecttype="rect"/>
              </v:shapetype>
              <v:shape id="Zone de texte 23" o:spid="_x0000_s1026" type="#_x0000_t202" style="position:absolute;margin-left:0;margin-top:647pt;width:594.75pt;height:37.5pt;z-index:251664896;visibility:visible;mso-wrap-style:square;mso-height-percent:0;mso-wrap-distance-left:9pt;mso-wrap-distance-top:0;mso-wrap-distance-right:9pt;mso-wrap-distance-bottom:0;mso-position-horizontal:left;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" filled="f" strokeweight=".5pt">
                <v:textbox>
                  <w:txbxContent>
                    <w:p w14:paraId="7855C78E" w14:textId="607B87C8" w:rsidR="009809DB" w:rsidRPr="00370F86" w:rsidRDefault="009809DB" w:rsidP="009422B3">
                      <w:pPr>
                        <w:jc w:val="center"/>
                        <w:rPr>
                          <w:rFonts w:cstheme="minorHAnsi"/>
                          <w:b/>
                          <w:bCs/>
                          <w:color w:val="FFFFFF" w:themeColor="background1"/>
                          <w:sz w:val="52"/>
                          <w:szCs w:val="52"/>
                          <w:lang w:val="fr-CH"/>
                        </w:rPr>
                      </w:pPr>
                      <w:r>
                        <w:rPr>
                          <w:rFonts w:cstheme="minorHAnsi"/>
                          <w:b/>
                          <w:bCs/>
                          <w:color w:val="FFFFFF" w:themeColor="background1"/>
                          <w:sz w:val="52"/>
                          <w:szCs w:val="52"/>
                          <w:lang w:val="fr-CH"/>
                        </w:rPr>
                        <w:t>IMPULSION</w:t>
                      </w:r>
                    </w:p>
                  </w:txbxContent>
                </v:textbox>
                <w10:wrap anchorx="page"/>
              </v:shape>
            </w:pict>
          </mc:Fallback>
        </mc:AlternateContent>
      </w:r>
      <w:r w:rsidR="004861BC">
        <w:rPr>
          <w:b/>
          <w:bCs/>
          <w:w w:val="150"/>
          <w:sz w:val="56"/>
          <w:szCs w:val="56"/>
          <w:lang w:val="en-GB"/>
        </w:rPr>
        <w:t xml:space="preserve">    </w:t>
      </w:r>
      <w:r w:rsidR="009809DB">
        <w:rPr>
          <w:b/>
          <w:bCs/>
          <w:noProof/>
          <w:w w:val="150"/>
          <w:sz w:val="56"/>
          <w:szCs w:val="56"/>
          <w:lang w:val="en-GB"/>
        </w:rPr>
        <w:drawing>
          <wp:inline distT="0" distB="0" distL="0" distR="0" wp14:anchorId="1C4D9B1F" wp14:editId="6B63316A">
            <wp:extent cx="4991100" cy="84328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91100" cy="8432800"/>
                    </a:xfrm>
                    <a:prstGeom prst="rect">
                      <a:avLst/>
                    </a:prstGeom>
                  </pic:spPr>
                </pic:pic>
              </a:graphicData>
            </a:graphic>
          </wp:inline>
        </w:drawing>
      </w:r>
    </w:p>
    <w:p w14:paraId="2984F905" w14:textId="08710BD8" w:rsidR="00AB7E24" w:rsidRPr="009F7B7D" w:rsidRDefault="00881B2D" w:rsidP="005377D4">
      <w:pPr>
        <w:spacing w:after="240" w:line="240" w:lineRule="auto"/>
        <w:jc w:val="center"/>
        <w:rPr>
          <w:b/>
          <w:bCs/>
          <w:w w:val="150"/>
          <w:sz w:val="56"/>
          <w:szCs w:val="56"/>
          <w:lang w:val="en-US"/>
        </w:rPr>
      </w:pPr>
      <w:r w:rsidRPr="009F7B7D">
        <w:rPr>
          <w:b/>
          <w:bCs/>
          <w:w w:val="150"/>
          <w:sz w:val="56"/>
          <w:szCs w:val="56"/>
          <w:lang w:val="en-US"/>
        </w:rPr>
        <w:lastRenderedPageBreak/>
        <w:t>IMPULSION</w:t>
      </w:r>
    </w:p>
    <w:p w14:paraId="55635037" w14:textId="77777777" w:rsidR="00881B2D" w:rsidRPr="00881B2D" w:rsidRDefault="00881B2D" w:rsidP="00881B2D">
      <w:pPr>
        <w:spacing w:after="0" w:line="240" w:lineRule="auto"/>
        <w:jc w:val="center"/>
        <w:rPr>
          <w:b/>
          <w:bCs/>
          <w:i/>
          <w:iCs/>
          <w:sz w:val="32"/>
          <w:szCs w:val="32"/>
          <w:lang w:val="en-US"/>
        </w:rPr>
      </w:pPr>
      <w:r w:rsidRPr="00881B2D">
        <w:rPr>
          <w:b/>
          <w:bCs/>
          <w:i/>
          <w:iCs/>
          <w:sz w:val="32"/>
          <w:szCs w:val="32"/>
          <w:lang w:val="en-US"/>
        </w:rPr>
        <w:t>The greatest show on your wrist !</w:t>
      </w:r>
    </w:p>
    <w:p w14:paraId="750CF2BA" w14:textId="77777777" w:rsidR="003D4803" w:rsidRPr="00881B2D" w:rsidRDefault="003D4803" w:rsidP="003D4803">
      <w:pPr>
        <w:spacing w:after="0" w:line="240" w:lineRule="auto"/>
        <w:jc w:val="center"/>
        <w:rPr>
          <w:i/>
          <w:iCs/>
          <w:color w:val="000000" w:themeColor="text1"/>
          <w:sz w:val="32"/>
          <w:szCs w:val="32"/>
          <w:lang w:val="en-US"/>
        </w:rPr>
      </w:pPr>
    </w:p>
    <w:p w14:paraId="3C1EF78C" w14:textId="77777777" w:rsidR="00881B2D" w:rsidRPr="00881B2D" w:rsidRDefault="00881B2D" w:rsidP="00B138D2">
      <w:pPr>
        <w:spacing w:after="120" w:line="276" w:lineRule="auto"/>
        <w:jc w:val="both"/>
        <w:rPr>
          <w:b/>
          <w:bCs/>
          <w:i/>
          <w:iCs/>
          <w:sz w:val="28"/>
          <w:szCs w:val="28"/>
          <w:lang w:val="fr-CH"/>
        </w:rPr>
      </w:pPr>
      <w:r w:rsidRPr="00881B2D">
        <w:rPr>
          <w:b/>
          <w:bCs/>
          <w:i/>
          <w:iCs/>
          <w:sz w:val="28"/>
          <w:szCs w:val="28"/>
          <w:lang w:val="fr-CH"/>
        </w:rPr>
        <w:t>Story</w:t>
      </w:r>
    </w:p>
    <w:p w14:paraId="0B0B77F4" w14:textId="77777777" w:rsidR="00881B2D" w:rsidRPr="00881B2D" w:rsidRDefault="00881B2D" w:rsidP="00511399">
      <w:pPr>
        <w:spacing w:after="0" w:line="240" w:lineRule="auto"/>
        <w:jc w:val="both"/>
        <w:rPr>
          <w:sz w:val="24"/>
          <w:szCs w:val="24"/>
        </w:rPr>
      </w:pPr>
      <w:r w:rsidRPr="00881B2D">
        <w:rPr>
          <w:sz w:val="24"/>
          <w:szCs w:val="24"/>
        </w:rPr>
        <w:t>Abraham-Louis Breguet et Louis Moinet n’étaient pas que des amis proches, mais également des pères fondateurs de l’horlogerie. Le premier a inventé le tourbillon, le second le chronographe. Aujourd’hui, Les Ateliers Louis Moinet puisent dans un creuset de créativité moderne pour réunir ces deux complications majeures sous un jour nouveau, propre à générer de fortes émotions.</w:t>
      </w:r>
    </w:p>
    <w:p w14:paraId="520577B3" w14:textId="77777777" w:rsidR="00881B2D" w:rsidRPr="00881B2D" w:rsidRDefault="00881B2D" w:rsidP="00B138D2">
      <w:pPr>
        <w:spacing w:after="0" w:line="240" w:lineRule="auto"/>
        <w:jc w:val="both"/>
        <w:rPr>
          <w:sz w:val="24"/>
          <w:szCs w:val="24"/>
        </w:rPr>
      </w:pPr>
    </w:p>
    <w:p w14:paraId="36CDE060" w14:textId="77777777" w:rsidR="00881B2D" w:rsidRPr="00881B2D" w:rsidRDefault="00881B2D" w:rsidP="00B138D2">
      <w:pPr>
        <w:spacing w:after="120" w:line="276" w:lineRule="auto"/>
        <w:jc w:val="both"/>
        <w:rPr>
          <w:b/>
          <w:bCs/>
          <w:i/>
          <w:iCs/>
          <w:sz w:val="28"/>
          <w:szCs w:val="28"/>
        </w:rPr>
      </w:pPr>
      <w:r w:rsidRPr="00881B2D">
        <w:rPr>
          <w:b/>
          <w:bCs/>
          <w:i/>
          <w:iCs/>
          <w:sz w:val="28"/>
          <w:szCs w:val="28"/>
        </w:rPr>
        <w:t>Le projet</w:t>
      </w:r>
    </w:p>
    <w:p w14:paraId="13258E42" w14:textId="77777777" w:rsidR="00881B2D" w:rsidRPr="00881B2D" w:rsidRDefault="00881B2D" w:rsidP="00511399">
      <w:pPr>
        <w:spacing w:after="0" w:line="240" w:lineRule="auto"/>
        <w:jc w:val="both"/>
        <w:rPr>
          <w:sz w:val="24"/>
          <w:szCs w:val="24"/>
        </w:rPr>
      </w:pPr>
      <w:r w:rsidRPr="00881B2D">
        <w:rPr>
          <w:sz w:val="24"/>
          <w:szCs w:val="24"/>
        </w:rPr>
        <w:t xml:space="preserve">L’idée d’assembler le chronographe au tourbillon n’est pas nouvelle. Par contre, c’est son caractère original et audacieux qui le différencie des réalisations précédentes. Le point de départ a été le chronographe entièrement visible côté dessus, le premier de son genre jamais réalisé. A cela s’ajoute la magie du tourbillon. </w:t>
      </w:r>
    </w:p>
    <w:p w14:paraId="22CF231D" w14:textId="77777777" w:rsidR="00881B2D" w:rsidRPr="00881B2D" w:rsidRDefault="00881B2D" w:rsidP="00511399">
      <w:pPr>
        <w:spacing w:after="0" w:line="240" w:lineRule="auto"/>
        <w:jc w:val="both"/>
        <w:rPr>
          <w:sz w:val="24"/>
          <w:szCs w:val="24"/>
        </w:rPr>
      </w:pPr>
    </w:p>
    <w:p w14:paraId="7F82DEA8" w14:textId="77777777" w:rsidR="00881B2D" w:rsidRPr="00881B2D" w:rsidRDefault="00881B2D" w:rsidP="00511399">
      <w:pPr>
        <w:spacing w:after="0" w:line="240" w:lineRule="auto"/>
        <w:jc w:val="both"/>
        <w:rPr>
          <w:sz w:val="24"/>
          <w:szCs w:val="24"/>
        </w:rPr>
      </w:pPr>
      <w:r w:rsidRPr="00881B2D">
        <w:rPr>
          <w:sz w:val="24"/>
          <w:szCs w:val="24"/>
        </w:rPr>
        <w:t xml:space="preserve">Le résultat est impressionnant : un spectacle inattendu s’offre à vos yeux. Une simple pression active le mécanisme du chronographe qui se lance dans la mesure de temps courts, et complète la ronde aérienne du tourbillon volant, dont la cage décentrée effectue une révolution par minute. </w:t>
      </w:r>
    </w:p>
    <w:p w14:paraId="5AA4CC0A" w14:textId="77777777" w:rsidR="00881B2D" w:rsidRPr="00881B2D" w:rsidRDefault="00881B2D" w:rsidP="00511399">
      <w:pPr>
        <w:spacing w:after="0" w:line="240" w:lineRule="auto"/>
        <w:jc w:val="both"/>
        <w:rPr>
          <w:sz w:val="24"/>
          <w:szCs w:val="24"/>
        </w:rPr>
      </w:pPr>
    </w:p>
    <w:p w14:paraId="7F3482F5" w14:textId="787DBF7A" w:rsidR="00881B2D" w:rsidRPr="00881B2D" w:rsidRDefault="00881B2D" w:rsidP="00511399">
      <w:pPr>
        <w:spacing w:after="0" w:line="240" w:lineRule="auto"/>
        <w:jc w:val="both"/>
        <w:rPr>
          <w:sz w:val="24"/>
          <w:szCs w:val="24"/>
        </w:rPr>
      </w:pPr>
      <w:r w:rsidRPr="00881B2D">
        <w:rPr>
          <w:sz w:val="24"/>
          <w:szCs w:val="24"/>
        </w:rPr>
        <w:t>Cette création a été baptisée IMPULSION car ce nom met en valeur l’énergie qui transmet la vie au chronographe et au tourbillon afin de coupler leur effet visuel et créer un « show » intégral.</w:t>
      </w:r>
    </w:p>
    <w:p w14:paraId="26F4FD55" w14:textId="77777777" w:rsidR="00881B2D" w:rsidRPr="00881B2D" w:rsidRDefault="00881B2D" w:rsidP="00B138D2">
      <w:pPr>
        <w:spacing w:after="0" w:line="240" w:lineRule="auto"/>
        <w:jc w:val="both"/>
        <w:rPr>
          <w:sz w:val="24"/>
          <w:szCs w:val="24"/>
        </w:rPr>
      </w:pPr>
    </w:p>
    <w:p w14:paraId="1FA76F63" w14:textId="77777777" w:rsidR="00881B2D" w:rsidRPr="00881B2D" w:rsidRDefault="00881B2D" w:rsidP="00B138D2">
      <w:pPr>
        <w:spacing w:after="120" w:line="276" w:lineRule="auto"/>
        <w:jc w:val="both"/>
        <w:rPr>
          <w:b/>
          <w:bCs/>
          <w:i/>
          <w:iCs/>
          <w:sz w:val="28"/>
          <w:szCs w:val="28"/>
        </w:rPr>
      </w:pPr>
      <w:r w:rsidRPr="00881B2D">
        <w:rPr>
          <w:b/>
          <w:bCs/>
          <w:i/>
          <w:iCs/>
          <w:sz w:val="28"/>
          <w:szCs w:val="28"/>
        </w:rPr>
        <w:t xml:space="preserve">La genèse </w:t>
      </w:r>
    </w:p>
    <w:p w14:paraId="7568E3B5" w14:textId="77777777" w:rsidR="00881B2D" w:rsidRPr="00881B2D" w:rsidRDefault="00881B2D" w:rsidP="00511399">
      <w:pPr>
        <w:spacing w:after="0" w:line="240" w:lineRule="auto"/>
        <w:jc w:val="both"/>
        <w:rPr>
          <w:sz w:val="24"/>
          <w:szCs w:val="24"/>
        </w:rPr>
      </w:pPr>
      <w:r w:rsidRPr="00881B2D">
        <w:rPr>
          <w:sz w:val="24"/>
          <w:szCs w:val="24"/>
        </w:rPr>
        <w:t xml:space="preserve">Le calibre maison Memoris est porteur de l’ADN de Louis Moinet, notamment avec sa roue à colonne, son embrayage horizontal classique et son mono-poussoir. Préserver son caractère a donc été notre première mission. </w:t>
      </w:r>
    </w:p>
    <w:p w14:paraId="53F4802D" w14:textId="50DFAD5B" w:rsidR="00881B2D" w:rsidRDefault="00881B2D" w:rsidP="00511399">
      <w:pPr>
        <w:spacing w:after="0" w:line="240" w:lineRule="auto"/>
        <w:jc w:val="both"/>
        <w:rPr>
          <w:sz w:val="24"/>
          <w:szCs w:val="24"/>
          <w:lang w:val="fr-CH"/>
        </w:rPr>
      </w:pPr>
      <w:r w:rsidRPr="00881B2D">
        <w:rPr>
          <w:sz w:val="24"/>
          <w:szCs w:val="24"/>
        </w:rPr>
        <w:t xml:space="preserve">Cependant, tout ne s’est pas fait dans la facilité. Le mécanisme compte 301 composants, dont de nombreux ont dû être entièrement repensés et refabriqués. </w:t>
      </w:r>
      <w:r w:rsidRPr="00881B2D">
        <w:rPr>
          <w:sz w:val="24"/>
          <w:szCs w:val="24"/>
          <w:lang w:val="fr-CH"/>
        </w:rPr>
        <w:t>Des innovations majeures ont été nécessaires pour permettre l’incorporation du tourbillon, en ce qui concerne la création d’énergie par exemple :</w:t>
      </w:r>
    </w:p>
    <w:p w14:paraId="300A55E6" w14:textId="77777777" w:rsidR="00511399" w:rsidRPr="00881B2D" w:rsidRDefault="00511399" w:rsidP="00511399">
      <w:pPr>
        <w:spacing w:after="0" w:line="240" w:lineRule="auto"/>
        <w:jc w:val="both"/>
        <w:rPr>
          <w:sz w:val="24"/>
          <w:szCs w:val="24"/>
          <w:lang w:val="fr-CH"/>
        </w:rPr>
      </w:pPr>
    </w:p>
    <w:p w14:paraId="4A821559" w14:textId="36566303" w:rsidR="00881B2D" w:rsidRPr="00511399" w:rsidRDefault="00511399" w:rsidP="00B138D2">
      <w:pPr>
        <w:spacing w:after="120" w:line="276" w:lineRule="auto"/>
        <w:jc w:val="both"/>
        <w:rPr>
          <w:i/>
          <w:iCs/>
          <w:sz w:val="24"/>
          <w:szCs w:val="24"/>
        </w:rPr>
      </w:pPr>
      <w:r w:rsidRPr="00511399">
        <w:rPr>
          <w:i/>
          <w:iCs/>
          <w:sz w:val="24"/>
          <w:szCs w:val="24"/>
        </w:rPr>
        <w:t xml:space="preserve">1) </w:t>
      </w:r>
      <w:r w:rsidR="00881B2D" w:rsidRPr="00511399">
        <w:rPr>
          <w:i/>
          <w:iCs/>
          <w:sz w:val="24"/>
          <w:szCs w:val="24"/>
        </w:rPr>
        <w:t xml:space="preserve">Double barillet « volte face » </w:t>
      </w:r>
    </w:p>
    <w:p w14:paraId="7B79C2A2" w14:textId="77777777" w:rsidR="00881B2D" w:rsidRPr="00881B2D" w:rsidRDefault="00881B2D" w:rsidP="00511399">
      <w:pPr>
        <w:spacing w:after="0" w:line="240" w:lineRule="auto"/>
        <w:jc w:val="both"/>
        <w:rPr>
          <w:color w:val="FF0000"/>
          <w:sz w:val="24"/>
          <w:szCs w:val="24"/>
          <w:lang w:val="fr-CH"/>
        </w:rPr>
      </w:pPr>
      <w:r w:rsidRPr="00881B2D">
        <w:rPr>
          <w:sz w:val="24"/>
          <w:szCs w:val="24"/>
          <w:lang w:val="fr-CH"/>
        </w:rPr>
        <w:t>Afin d’assurer suffisamment d’énergie, le remontage automatique a été remplacé par un remontage manuel à double barillet. Le système est dénommé « volte face » car les deux barillets sont disposés en tête-bêche. Ces deux barillets en série se déchargent en même temps, et la réserve de marche est de 96 heures.</w:t>
      </w:r>
    </w:p>
    <w:p w14:paraId="125F05A3" w14:textId="17472A47" w:rsidR="00881B2D" w:rsidRPr="00511399" w:rsidRDefault="00511399" w:rsidP="009F7B7D">
      <w:pPr>
        <w:spacing w:after="120" w:line="276" w:lineRule="auto"/>
        <w:jc w:val="both"/>
        <w:rPr>
          <w:i/>
          <w:iCs/>
          <w:sz w:val="24"/>
          <w:szCs w:val="24"/>
        </w:rPr>
      </w:pPr>
      <w:r w:rsidRPr="00511399">
        <w:rPr>
          <w:i/>
          <w:iCs/>
          <w:sz w:val="24"/>
          <w:szCs w:val="24"/>
        </w:rPr>
        <w:lastRenderedPageBreak/>
        <w:t xml:space="preserve">2) </w:t>
      </w:r>
      <w:r w:rsidR="00881B2D" w:rsidRPr="00511399">
        <w:rPr>
          <w:i/>
          <w:iCs/>
          <w:sz w:val="24"/>
          <w:szCs w:val="24"/>
        </w:rPr>
        <w:t>Le résultat technique et esthétique</w:t>
      </w:r>
    </w:p>
    <w:p w14:paraId="478D9209" w14:textId="1554DE62" w:rsidR="00881B2D" w:rsidRDefault="00881B2D" w:rsidP="00511399">
      <w:pPr>
        <w:spacing w:after="0" w:line="240" w:lineRule="auto"/>
        <w:jc w:val="both"/>
        <w:rPr>
          <w:sz w:val="24"/>
          <w:szCs w:val="24"/>
          <w:lang w:val="fr-CH"/>
        </w:rPr>
      </w:pPr>
      <w:r w:rsidRPr="009F7B7D">
        <w:rPr>
          <w:sz w:val="24"/>
          <w:szCs w:val="24"/>
          <w:lang w:val="fr-CH"/>
        </w:rPr>
        <w:t xml:space="preserve">L’innovation couplée aux très hauts niveaux de performance des mécanismes complexes débouchent sur la beauté d’un art visuel mécanique jamais entrevu. </w:t>
      </w:r>
    </w:p>
    <w:p w14:paraId="73E41BF5" w14:textId="77777777" w:rsidR="00E2607F" w:rsidRPr="00E2607F" w:rsidRDefault="00E2607F" w:rsidP="00511399">
      <w:pPr>
        <w:spacing w:after="0" w:line="240" w:lineRule="auto"/>
        <w:jc w:val="both"/>
        <w:rPr>
          <w:sz w:val="24"/>
          <w:szCs w:val="24"/>
        </w:rPr>
      </w:pPr>
    </w:p>
    <w:p w14:paraId="1D2836E4" w14:textId="77777777" w:rsidR="00881B2D" w:rsidRPr="009F7B7D" w:rsidRDefault="00881B2D" w:rsidP="00511399">
      <w:pPr>
        <w:spacing w:after="0" w:line="240" w:lineRule="auto"/>
        <w:jc w:val="both"/>
        <w:rPr>
          <w:sz w:val="24"/>
          <w:szCs w:val="24"/>
          <w:lang w:val="fr-CH"/>
        </w:rPr>
      </w:pPr>
      <w:r w:rsidRPr="009F7B7D">
        <w:rPr>
          <w:sz w:val="24"/>
          <w:szCs w:val="24"/>
          <w:lang w:val="fr-CH"/>
        </w:rPr>
        <w:t>L’architecture tridimensionnelle de deux mécanismes puissants s’affirme au poignet à travers des finitions haut de gamme réalisées par les artisans de Louis Moinet</w:t>
      </w:r>
      <w:r w:rsidRPr="00881B2D">
        <w:rPr>
          <w:sz w:val="24"/>
          <w:szCs w:val="24"/>
          <w:lang w:val="fr-CH"/>
        </w:rPr>
        <w:t xml:space="preserve">, en collaboration avec notre partenaire historique Concepto. L’assemblage est réalisé dans nos propres ateliers des Breuleux. Le tout est signé Moinet, horloger indépendant. </w:t>
      </w:r>
    </w:p>
    <w:p w14:paraId="2ACE9794" w14:textId="77777777" w:rsidR="00881B2D" w:rsidRPr="009F7B7D" w:rsidRDefault="00881B2D" w:rsidP="009F7B7D">
      <w:pPr>
        <w:spacing w:after="0" w:line="240" w:lineRule="auto"/>
        <w:jc w:val="both"/>
        <w:rPr>
          <w:sz w:val="24"/>
          <w:szCs w:val="24"/>
        </w:rPr>
      </w:pPr>
    </w:p>
    <w:p w14:paraId="5D03C415" w14:textId="77777777" w:rsidR="00881B2D" w:rsidRPr="009F7B7D" w:rsidRDefault="00881B2D" w:rsidP="009F7B7D">
      <w:pPr>
        <w:spacing w:after="120" w:line="276" w:lineRule="auto"/>
        <w:jc w:val="both"/>
        <w:rPr>
          <w:b/>
          <w:bCs/>
          <w:i/>
          <w:iCs/>
          <w:sz w:val="28"/>
          <w:szCs w:val="28"/>
        </w:rPr>
      </w:pPr>
      <w:r w:rsidRPr="009F7B7D">
        <w:rPr>
          <w:b/>
          <w:bCs/>
          <w:i/>
          <w:iCs/>
          <w:sz w:val="28"/>
          <w:szCs w:val="28"/>
        </w:rPr>
        <w:t>Un nouveau boîtier</w:t>
      </w:r>
    </w:p>
    <w:p w14:paraId="5FFD7FE3" w14:textId="240994BA" w:rsidR="00881B2D" w:rsidRDefault="00881B2D" w:rsidP="00511399">
      <w:pPr>
        <w:spacing w:after="0" w:line="240" w:lineRule="auto"/>
        <w:jc w:val="both"/>
        <w:rPr>
          <w:sz w:val="24"/>
          <w:szCs w:val="24"/>
          <w:lang w:val="fr-CH"/>
        </w:rPr>
      </w:pPr>
      <w:r w:rsidRPr="009F7B7D">
        <w:rPr>
          <w:sz w:val="24"/>
          <w:szCs w:val="24"/>
          <w:lang w:val="fr-CH"/>
        </w:rPr>
        <w:t>IMPULSION se présente dans un boîtier spécialement conçu à son usage, de manière à souligner l’originalité de son caractère.</w:t>
      </w:r>
    </w:p>
    <w:p w14:paraId="1E9B71CC" w14:textId="77777777" w:rsidR="00E2607F" w:rsidRPr="00E2607F" w:rsidRDefault="00E2607F" w:rsidP="00511399">
      <w:pPr>
        <w:spacing w:after="0" w:line="240" w:lineRule="auto"/>
        <w:jc w:val="both"/>
        <w:rPr>
          <w:sz w:val="24"/>
          <w:szCs w:val="24"/>
        </w:rPr>
      </w:pPr>
    </w:p>
    <w:p w14:paraId="1B2013E3" w14:textId="77777777" w:rsidR="00881B2D" w:rsidRPr="009F7B7D" w:rsidRDefault="00881B2D" w:rsidP="00511399">
      <w:pPr>
        <w:spacing w:after="0" w:line="240" w:lineRule="auto"/>
        <w:jc w:val="both"/>
        <w:rPr>
          <w:sz w:val="24"/>
          <w:szCs w:val="24"/>
          <w:lang w:val="fr-CH"/>
        </w:rPr>
      </w:pPr>
      <w:r w:rsidRPr="009F7B7D">
        <w:rPr>
          <w:sz w:val="24"/>
          <w:szCs w:val="24"/>
          <w:lang w:val="fr-CH"/>
        </w:rPr>
        <w:t xml:space="preserve">Racée et unique, sa conception technique et esthétique est particulière. L’âme du boîtier est destinée à accueillir le mouvement et le protéger. Elle est donc réalisée en titane grade 5, matériau au meilleur ratio poids/résistance. Sa légèreté participe tout naturellement au confort au porter. L’âme du boîtier se décline en bleu Moinet ou noir intense, et contraste avec le châssis taillé dans l’or rose 18 carats. Ici également, un évidage des cornes et de la bande de carrure participent autant au vocabulaire stylistique Moinet qu’à la recherche de poids minimum. </w:t>
      </w:r>
    </w:p>
    <w:p w14:paraId="38A7BEF0" w14:textId="77777777" w:rsidR="00881B2D" w:rsidRPr="009F7B7D" w:rsidRDefault="00881B2D" w:rsidP="00511399">
      <w:pPr>
        <w:spacing w:after="0" w:line="240" w:lineRule="auto"/>
        <w:jc w:val="both"/>
        <w:rPr>
          <w:sz w:val="24"/>
          <w:szCs w:val="24"/>
        </w:rPr>
      </w:pPr>
    </w:p>
    <w:p w14:paraId="18DE01D1" w14:textId="77777777" w:rsidR="00511399" w:rsidRDefault="00881B2D" w:rsidP="00511399">
      <w:pPr>
        <w:spacing w:after="0" w:line="240" w:lineRule="auto"/>
        <w:jc w:val="both"/>
        <w:rPr>
          <w:sz w:val="24"/>
          <w:szCs w:val="24"/>
          <w:lang w:val="fr-CH"/>
        </w:rPr>
      </w:pPr>
      <w:r w:rsidRPr="009F7B7D">
        <w:rPr>
          <w:sz w:val="24"/>
          <w:szCs w:val="24"/>
          <w:lang w:val="fr-CH"/>
        </w:rPr>
        <w:t xml:space="preserve">Un détail particulièrement évocateur est la glace toute en courbes, qui dévoile la puissance du mécanisme et optimise la lecture des indications chronographiques. </w:t>
      </w:r>
    </w:p>
    <w:p w14:paraId="2F3CF715" w14:textId="77777777" w:rsidR="00511399" w:rsidRDefault="00511399" w:rsidP="00511399">
      <w:pPr>
        <w:spacing w:after="0" w:line="240" w:lineRule="auto"/>
        <w:jc w:val="both"/>
        <w:rPr>
          <w:sz w:val="24"/>
          <w:szCs w:val="24"/>
          <w:lang w:val="fr-CH"/>
        </w:rPr>
      </w:pPr>
    </w:p>
    <w:p w14:paraId="328C64E4" w14:textId="17F864BA" w:rsidR="00881B2D" w:rsidRPr="009F7B7D" w:rsidRDefault="00881B2D" w:rsidP="00511399">
      <w:pPr>
        <w:spacing w:after="0" w:line="240" w:lineRule="auto"/>
        <w:jc w:val="both"/>
        <w:rPr>
          <w:sz w:val="24"/>
          <w:szCs w:val="24"/>
          <w:lang w:val="fr-CH"/>
        </w:rPr>
      </w:pPr>
      <w:r w:rsidRPr="009F7B7D">
        <w:rPr>
          <w:sz w:val="24"/>
          <w:szCs w:val="24"/>
          <w:lang w:val="fr-CH"/>
        </w:rPr>
        <w:t xml:space="preserve">Quant aux compteurs du chronographe, ils surgissent de manière harmonieuse, afin de s’intégrer efficacement et permettre une lecture rapide. </w:t>
      </w:r>
    </w:p>
    <w:p w14:paraId="4F074303" w14:textId="77777777" w:rsidR="00881B2D" w:rsidRPr="00881B2D" w:rsidRDefault="00881B2D" w:rsidP="009F7B7D">
      <w:pPr>
        <w:spacing w:after="0" w:line="240" w:lineRule="auto"/>
        <w:jc w:val="both"/>
        <w:rPr>
          <w:sz w:val="24"/>
          <w:szCs w:val="24"/>
        </w:rPr>
      </w:pPr>
    </w:p>
    <w:p w14:paraId="64A2AF2B" w14:textId="77777777" w:rsidR="00881B2D" w:rsidRPr="009F7B7D" w:rsidRDefault="00881B2D" w:rsidP="009F7B7D">
      <w:pPr>
        <w:spacing w:after="120" w:line="276" w:lineRule="auto"/>
        <w:jc w:val="both"/>
        <w:rPr>
          <w:b/>
          <w:bCs/>
          <w:i/>
          <w:iCs/>
          <w:sz w:val="28"/>
          <w:szCs w:val="28"/>
        </w:rPr>
      </w:pPr>
      <w:r w:rsidRPr="009F7B7D">
        <w:rPr>
          <w:b/>
          <w:bCs/>
          <w:i/>
          <w:iCs/>
          <w:sz w:val="28"/>
          <w:szCs w:val="28"/>
        </w:rPr>
        <w:t>Edition limitée</w:t>
      </w:r>
    </w:p>
    <w:p w14:paraId="56D84A2D" w14:textId="25BC5EAD" w:rsidR="003D4803" w:rsidRPr="009F7B7D" w:rsidRDefault="00881B2D" w:rsidP="00511399">
      <w:pPr>
        <w:spacing w:after="0" w:line="240" w:lineRule="auto"/>
        <w:jc w:val="both"/>
        <w:rPr>
          <w:sz w:val="24"/>
          <w:szCs w:val="24"/>
          <w:lang w:val="fr-CH"/>
        </w:rPr>
      </w:pPr>
      <w:r w:rsidRPr="00881B2D">
        <w:rPr>
          <w:sz w:val="24"/>
          <w:szCs w:val="24"/>
          <w:lang w:val="fr-CH"/>
        </w:rPr>
        <w:t>Seules 28 montres de la référence L</w:t>
      </w:r>
      <w:r w:rsidR="00B138D2">
        <w:rPr>
          <w:sz w:val="24"/>
          <w:szCs w:val="24"/>
          <w:lang w:val="fr-CH"/>
        </w:rPr>
        <w:t>M-114.40.20</w:t>
      </w:r>
      <w:r w:rsidRPr="00881B2D">
        <w:rPr>
          <w:sz w:val="24"/>
          <w:szCs w:val="24"/>
          <w:lang w:val="fr-CH"/>
        </w:rPr>
        <w:t xml:space="preserve"> franchiront les portes des Ateliers Louis Moinet à Saint-Blaise. Un chiffre confidentiel, qui signifie que seuls 28 propriétaires seront les gardiens de ces trésors</w:t>
      </w:r>
    </w:p>
    <w:p w14:paraId="00957E7A" w14:textId="0FEBF2BA" w:rsidR="00D74806" w:rsidRPr="00881B2D" w:rsidRDefault="005B1C8E" w:rsidP="00881B2D">
      <w:pPr>
        <w:spacing w:after="0" w:line="240" w:lineRule="auto"/>
        <w:jc w:val="center"/>
        <w:rPr>
          <w:rFonts w:cstheme="minorHAnsi"/>
          <w:b/>
          <w:bCs/>
          <w:color w:val="000000" w:themeColor="text1"/>
          <w:w w:val="150"/>
          <w:sz w:val="40"/>
          <w:szCs w:val="40"/>
          <w:lang w:val="fr-CH"/>
        </w:rPr>
      </w:pPr>
      <w:r w:rsidRPr="00881B2D">
        <w:rPr>
          <w:b/>
          <w:bCs/>
          <w:w w:val="150"/>
          <w:sz w:val="40"/>
          <w:szCs w:val="40"/>
          <w:lang w:val="fr-CH"/>
        </w:rPr>
        <w:br w:type="page"/>
      </w:r>
      <w:r w:rsidR="00D74806" w:rsidRPr="002B1F19">
        <w:rPr>
          <w:rFonts w:cstheme="minorHAnsi"/>
          <w:b/>
          <w:bCs/>
          <w:color w:val="000000" w:themeColor="text1"/>
          <w:w w:val="150"/>
          <w:sz w:val="40"/>
          <w:szCs w:val="40"/>
        </w:rPr>
        <w:lastRenderedPageBreak/>
        <w:t>FICHE TECHNIQUE</w:t>
      </w:r>
    </w:p>
    <w:tbl>
      <w:tblPr>
        <w:tblStyle w:val="Tableausimple1"/>
        <w:tblpPr w:leftFromText="141" w:rightFromText="141" w:vertAnchor="text" w:horzAnchor="margin" w:tblpX="-289" w:tblpY="643"/>
        <w:tblW w:w="10065" w:type="dxa"/>
        <w:tblLook w:val="04A0" w:firstRow="1" w:lastRow="0" w:firstColumn="1" w:lastColumn="0" w:noHBand="0" w:noVBand="1"/>
      </w:tblPr>
      <w:tblGrid>
        <w:gridCol w:w="2122"/>
        <w:gridCol w:w="7943"/>
      </w:tblGrid>
      <w:tr w:rsidR="00881B2D" w:rsidRPr="00A04EC1" w14:paraId="447AF71D" w14:textId="77777777" w:rsidTr="00497E9F">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065" w:type="dxa"/>
            <w:gridSpan w:val="2"/>
            <w:shd w:val="clear" w:color="auto" w:fill="D9D9D9" w:themeFill="background1" w:themeFillShade="D9"/>
            <w:vAlign w:val="center"/>
          </w:tcPr>
          <w:p w14:paraId="3E044294" w14:textId="77777777" w:rsidR="00881B2D" w:rsidRPr="00D81AAE" w:rsidRDefault="00881B2D" w:rsidP="00230C1F">
            <w:pPr>
              <w:rPr>
                <w:rFonts w:cstheme="minorHAnsi"/>
              </w:rPr>
            </w:pPr>
            <w:bookmarkStart w:id="0" w:name="_Hlk99039249"/>
            <w:r w:rsidRPr="00D81AAE">
              <w:rPr>
                <w:rFonts w:cstheme="minorHAnsi"/>
              </w:rPr>
              <w:t xml:space="preserve">MONTRE </w:t>
            </w:r>
          </w:p>
        </w:tc>
      </w:tr>
      <w:tr w:rsidR="00881B2D" w:rsidRPr="00A04EC1" w14:paraId="72D7AE99" w14:textId="77777777" w:rsidTr="00830DF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122" w:type="dxa"/>
            <w:tcBorders>
              <w:bottom w:val="single" w:sz="4" w:space="0" w:color="BFBFBF" w:themeColor="background1" w:themeShade="BF"/>
            </w:tcBorders>
            <w:shd w:val="clear" w:color="auto" w:fill="auto"/>
            <w:vAlign w:val="center"/>
          </w:tcPr>
          <w:p w14:paraId="3C66FB16" w14:textId="77777777" w:rsidR="00881B2D" w:rsidRPr="00D81AAE" w:rsidRDefault="00881B2D" w:rsidP="00230C1F">
            <w:pPr>
              <w:rPr>
                <w:rFonts w:cstheme="minorHAnsi"/>
                <w:b w:val="0"/>
                <w:bCs w:val="0"/>
              </w:rPr>
            </w:pPr>
            <w:r w:rsidRPr="00D81AAE">
              <w:rPr>
                <w:rFonts w:cstheme="minorHAnsi"/>
                <w:b w:val="0"/>
                <w:bCs w:val="0"/>
              </w:rPr>
              <w:t>Editions limitées</w:t>
            </w:r>
          </w:p>
        </w:tc>
        <w:tc>
          <w:tcPr>
            <w:tcW w:w="7943" w:type="dxa"/>
            <w:tcBorders>
              <w:bottom w:val="single" w:sz="4" w:space="0" w:color="BFBFBF" w:themeColor="background1" w:themeShade="BF"/>
            </w:tcBorders>
            <w:shd w:val="clear" w:color="auto" w:fill="auto"/>
            <w:vAlign w:val="center"/>
          </w:tcPr>
          <w:p w14:paraId="55BB55E1" w14:textId="77777777" w:rsidR="00881B2D" w:rsidRPr="00D81AAE" w:rsidRDefault="00881B2D" w:rsidP="00230C1F">
            <w:pPr>
              <w:tabs>
                <w:tab w:val="left" w:pos="1877"/>
              </w:tabs>
              <w:cnfStyle w:val="000000100000" w:firstRow="0" w:lastRow="0" w:firstColumn="0" w:lastColumn="0" w:oddVBand="0" w:evenVBand="0" w:oddHBand="1" w:evenHBand="0" w:firstRowFirstColumn="0" w:firstRowLastColumn="0" w:lastRowFirstColumn="0" w:lastRowLastColumn="0"/>
              <w:rPr>
                <w:rFonts w:cstheme="minorHAnsi"/>
              </w:rPr>
            </w:pPr>
            <w:r w:rsidRPr="00D81AAE">
              <w:rPr>
                <w:rFonts w:cstheme="minorHAnsi"/>
              </w:rPr>
              <w:t xml:space="preserve">3 montres </w:t>
            </w:r>
            <w:r w:rsidRPr="00D81AAE">
              <w:rPr>
                <w:rFonts w:cstheme="minorHAnsi"/>
              </w:rPr>
              <w:tab/>
              <w:t>Epreuves d’artiste</w:t>
            </w:r>
          </w:p>
          <w:p w14:paraId="0EDA7F3E" w14:textId="77777777" w:rsidR="00881B2D" w:rsidRPr="00D81AAE" w:rsidRDefault="00881B2D" w:rsidP="00230C1F">
            <w:pPr>
              <w:tabs>
                <w:tab w:val="left" w:pos="1877"/>
              </w:tabs>
              <w:cnfStyle w:val="000000100000" w:firstRow="0" w:lastRow="0" w:firstColumn="0" w:lastColumn="0" w:oddVBand="0" w:evenVBand="0" w:oddHBand="1" w:evenHBand="0" w:firstRowFirstColumn="0" w:firstRowLastColumn="0" w:lastRowFirstColumn="0" w:lastRowLastColumn="0"/>
              <w:rPr>
                <w:rFonts w:cstheme="minorHAnsi"/>
              </w:rPr>
            </w:pPr>
            <w:r w:rsidRPr="00D81AAE">
              <w:rPr>
                <w:rFonts w:cstheme="minorHAnsi"/>
              </w:rPr>
              <w:t xml:space="preserve">28 montres  </w:t>
            </w:r>
            <w:r w:rsidRPr="00D81AAE">
              <w:rPr>
                <w:rFonts w:cstheme="minorHAnsi"/>
              </w:rPr>
              <w:tab/>
              <w:t>Cadran noir | Pont de cage onyx</w:t>
            </w:r>
          </w:p>
          <w:p w14:paraId="6F503394" w14:textId="77777777" w:rsidR="00881B2D" w:rsidRPr="00D81AAE" w:rsidRDefault="00881B2D" w:rsidP="00230C1F">
            <w:pPr>
              <w:tabs>
                <w:tab w:val="left" w:pos="1861"/>
              </w:tabs>
              <w:cnfStyle w:val="000000100000" w:firstRow="0" w:lastRow="0" w:firstColumn="0" w:lastColumn="0" w:oddVBand="0" w:evenVBand="0" w:oddHBand="1" w:evenHBand="0" w:firstRowFirstColumn="0" w:firstRowLastColumn="0" w:lastRowFirstColumn="0" w:lastRowLastColumn="0"/>
              <w:rPr>
                <w:rFonts w:cstheme="minorHAnsi"/>
              </w:rPr>
            </w:pPr>
            <w:r w:rsidRPr="00D81AAE">
              <w:rPr>
                <w:rFonts w:cstheme="minorHAnsi"/>
              </w:rPr>
              <w:t xml:space="preserve">28 montres  </w:t>
            </w:r>
            <w:r w:rsidRPr="00D81AAE">
              <w:rPr>
                <w:rFonts w:cstheme="minorHAnsi"/>
              </w:rPr>
              <w:tab/>
              <w:t>Platine aventurine</w:t>
            </w:r>
          </w:p>
        </w:tc>
      </w:tr>
      <w:tr w:rsidR="00881B2D" w:rsidRPr="00A04EC1" w14:paraId="266696DD" w14:textId="77777777" w:rsidTr="00830DFF">
        <w:trPr>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57520AE8" w14:textId="77777777" w:rsidR="00881B2D" w:rsidRPr="00D81AAE" w:rsidRDefault="00881B2D" w:rsidP="00230C1F">
            <w:pPr>
              <w:rPr>
                <w:rFonts w:cstheme="minorHAnsi"/>
                <w:highlight w:val="yellow"/>
              </w:rPr>
            </w:pPr>
          </w:p>
        </w:tc>
        <w:tc>
          <w:tcPr>
            <w:tcW w:w="7943" w:type="dxa"/>
            <w:shd w:val="clear" w:color="auto" w:fill="auto"/>
            <w:vAlign w:val="center"/>
          </w:tcPr>
          <w:p w14:paraId="017952B5" w14:textId="77777777" w:rsidR="00881B2D" w:rsidRPr="00D81AAE" w:rsidRDefault="00881B2D" w:rsidP="00230C1F">
            <w:pPr>
              <w:tabs>
                <w:tab w:val="left" w:pos="1861"/>
              </w:tabs>
              <w:cnfStyle w:val="000000000000" w:firstRow="0" w:lastRow="0" w:firstColumn="0" w:lastColumn="0" w:oddVBand="0" w:evenVBand="0" w:oddHBand="0" w:evenHBand="0" w:firstRowFirstColumn="0" w:firstRowLastColumn="0" w:lastRowFirstColumn="0" w:lastRowLastColumn="0"/>
              <w:rPr>
                <w:rFonts w:cstheme="minorHAnsi"/>
                <w:highlight w:val="yellow"/>
              </w:rPr>
            </w:pPr>
          </w:p>
        </w:tc>
      </w:tr>
      <w:tr w:rsidR="00881B2D" w:rsidRPr="00A04EC1" w14:paraId="171E71FF" w14:textId="77777777" w:rsidTr="00497E9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065" w:type="dxa"/>
            <w:gridSpan w:val="2"/>
            <w:tcBorders>
              <w:bottom w:val="single" w:sz="4" w:space="0" w:color="BFBFBF" w:themeColor="background1" w:themeShade="BF"/>
            </w:tcBorders>
            <w:shd w:val="clear" w:color="auto" w:fill="D9D9D9" w:themeFill="background1" w:themeFillShade="D9"/>
            <w:vAlign w:val="center"/>
          </w:tcPr>
          <w:p w14:paraId="48B65D19" w14:textId="77777777" w:rsidR="00881B2D" w:rsidRPr="00D81AAE" w:rsidRDefault="00881B2D" w:rsidP="00230C1F">
            <w:pPr>
              <w:rPr>
                <w:rFonts w:cstheme="minorHAnsi"/>
              </w:rPr>
            </w:pPr>
            <w:r w:rsidRPr="00D81AAE">
              <w:rPr>
                <w:rFonts w:cstheme="minorHAnsi"/>
              </w:rPr>
              <w:t xml:space="preserve">BOÎTIER </w:t>
            </w:r>
          </w:p>
        </w:tc>
      </w:tr>
      <w:tr w:rsidR="00881B2D" w:rsidRPr="001F7C76" w14:paraId="181783C3" w14:textId="77777777" w:rsidTr="00830DFF">
        <w:trPr>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060800A2" w14:textId="77777777" w:rsidR="00881B2D" w:rsidRPr="00D81AAE" w:rsidRDefault="00881B2D" w:rsidP="00230C1F">
            <w:pPr>
              <w:rPr>
                <w:rFonts w:cstheme="minorHAnsi"/>
                <w:b w:val="0"/>
                <w:bCs w:val="0"/>
              </w:rPr>
            </w:pPr>
            <w:r w:rsidRPr="00D81AAE">
              <w:rPr>
                <w:rFonts w:cstheme="minorHAnsi"/>
                <w:b w:val="0"/>
                <w:bCs w:val="0"/>
              </w:rPr>
              <w:t>Matières</w:t>
            </w:r>
          </w:p>
        </w:tc>
        <w:tc>
          <w:tcPr>
            <w:tcW w:w="7943" w:type="dxa"/>
            <w:shd w:val="clear" w:color="auto" w:fill="auto"/>
            <w:vAlign w:val="center"/>
          </w:tcPr>
          <w:p w14:paraId="7C0CF4C7" w14:textId="77777777" w:rsidR="00881B2D" w:rsidRPr="00D81AAE" w:rsidRDefault="00881B2D" w:rsidP="00230C1F">
            <w:pPr>
              <w:cnfStyle w:val="000000000000" w:firstRow="0" w:lastRow="0" w:firstColumn="0" w:lastColumn="0" w:oddVBand="0" w:evenVBand="0" w:oddHBand="0" w:evenHBand="0" w:firstRowFirstColumn="0" w:firstRowLastColumn="0" w:lastRowFirstColumn="0" w:lastRowLastColumn="0"/>
              <w:rPr>
                <w:rFonts w:cstheme="minorHAnsi"/>
              </w:rPr>
            </w:pPr>
            <w:r w:rsidRPr="00D81AAE">
              <w:rPr>
                <w:rFonts w:cstheme="minorHAnsi"/>
              </w:rPr>
              <w:t>Or rose 18 carats 5N | Titane Grade 5 bleu Moinet ou noir</w:t>
            </w:r>
          </w:p>
        </w:tc>
      </w:tr>
      <w:tr w:rsidR="00881B2D" w:rsidRPr="00A04EC1" w14:paraId="09A637F9" w14:textId="77777777" w:rsidTr="00830DF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122" w:type="dxa"/>
            <w:tcBorders>
              <w:bottom w:val="single" w:sz="4" w:space="0" w:color="BFBFBF" w:themeColor="background1" w:themeShade="BF"/>
            </w:tcBorders>
            <w:shd w:val="clear" w:color="auto" w:fill="auto"/>
            <w:vAlign w:val="center"/>
          </w:tcPr>
          <w:p w14:paraId="592680EB" w14:textId="77777777" w:rsidR="00881B2D" w:rsidRPr="00D81AAE" w:rsidRDefault="00881B2D" w:rsidP="00230C1F">
            <w:pPr>
              <w:rPr>
                <w:rFonts w:cstheme="minorHAnsi"/>
                <w:b w:val="0"/>
                <w:bCs w:val="0"/>
              </w:rPr>
            </w:pPr>
            <w:r w:rsidRPr="00D81AAE">
              <w:rPr>
                <w:rFonts w:cstheme="minorHAnsi"/>
                <w:b w:val="0"/>
                <w:bCs w:val="0"/>
              </w:rPr>
              <w:t xml:space="preserve">Diamètre </w:t>
            </w:r>
          </w:p>
        </w:tc>
        <w:tc>
          <w:tcPr>
            <w:tcW w:w="7943" w:type="dxa"/>
            <w:tcBorders>
              <w:bottom w:val="single" w:sz="4" w:space="0" w:color="BFBFBF" w:themeColor="background1" w:themeShade="BF"/>
            </w:tcBorders>
            <w:shd w:val="clear" w:color="auto" w:fill="auto"/>
            <w:vAlign w:val="center"/>
          </w:tcPr>
          <w:p w14:paraId="352C903D" w14:textId="77777777" w:rsidR="00881B2D" w:rsidRPr="00D81AAE" w:rsidRDefault="00881B2D" w:rsidP="00230C1F">
            <w:pPr>
              <w:cnfStyle w:val="000000100000" w:firstRow="0" w:lastRow="0" w:firstColumn="0" w:lastColumn="0" w:oddVBand="0" w:evenVBand="0" w:oddHBand="1" w:evenHBand="0" w:firstRowFirstColumn="0" w:firstRowLastColumn="0" w:lastRowFirstColumn="0" w:lastRowLastColumn="0"/>
              <w:rPr>
                <w:rFonts w:cstheme="minorHAnsi"/>
              </w:rPr>
            </w:pPr>
            <w:r w:rsidRPr="00D81AAE">
              <w:rPr>
                <w:rFonts w:cstheme="minorHAnsi"/>
              </w:rPr>
              <w:t>42.50mm</w:t>
            </w:r>
          </w:p>
        </w:tc>
      </w:tr>
      <w:tr w:rsidR="00830DFF" w:rsidRPr="00A04EC1" w14:paraId="52DBFA24" w14:textId="77777777" w:rsidTr="00830DFF">
        <w:trPr>
          <w:trHeight w:val="340"/>
        </w:trPr>
        <w:tc>
          <w:tcPr>
            <w:cnfStyle w:val="001000000000" w:firstRow="0" w:lastRow="0" w:firstColumn="1" w:lastColumn="0" w:oddVBand="0" w:evenVBand="0" w:oddHBand="0" w:evenHBand="0" w:firstRowFirstColumn="0" w:firstRowLastColumn="0" w:lastRowFirstColumn="0" w:lastRowLastColumn="0"/>
            <w:tcW w:w="10065" w:type="dxa"/>
            <w:gridSpan w:val="2"/>
            <w:shd w:val="clear" w:color="auto" w:fill="auto"/>
            <w:vAlign w:val="center"/>
          </w:tcPr>
          <w:p w14:paraId="1B1A1673" w14:textId="77777777" w:rsidR="00830DFF" w:rsidRPr="00D81AAE" w:rsidRDefault="00830DFF" w:rsidP="00230C1F">
            <w:pPr>
              <w:rPr>
                <w:rFonts w:cstheme="minorHAnsi"/>
              </w:rPr>
            </w:pPr>
          </w:p>
        </w:tc>
      </w:tr>
      <w:tr w:rsidR="00881B2D" w:rsidRPr="00A04EC1" w14:paraId="3E202F05" w14:textId="77777777" w:rsidTr="00497E9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065" w:type="dxa"/>
            <w:gridSpan w:val="2"/>
            <w:shd w:val="clear" w:color="auto" w:fill="D9D9D9" w:themeFill="background1" w:themeFillShade="D9"/>
            <w:vAlign w:val="center"/>
          </w:tcPr>
          <w:p w14:paraId="48BE0DB2" w14:textId="77777777" w:rsidR="00881B2D" w:rsidRPr="00D81AAE" w:rsidRDefault="00881B2D" w:rsidP="00230C1F">
            <w:pPr>
              <w:rPr>
                <w:rFonts w:cstheme="minorHAnsi"/>
              </w:rPr>
            </w:pPr>
            <w:r w:rsidRPr="00D81AAE">
              <w:rPr>
                <w:rFonts w:cstheme="minorHAnsi"/>
              </w:rPr>
              <w:t xml:space="preserve">MOUVEMENT </w:t>
            </w:r>
          </w:p>
        </w:tc>
      </w:tr>
      <w:tr w:rsidR="00881B2D" w:rsidRPr="006B2FF7" w14:paraId="4C295496" w14:textId="77777777" w:rsidTr="00830DFF">
        <w:trPr>
          <w:trHeight w:val="340"/>
        </w:trPr>
        <w:tc>
          <w:tcPr>
            <w:cnfStyle w:val="001000000000" w:firstRow="0" w:lastRow="0" w:firstColumn="1" w:lastColumn="0" w:oddVBand="0" w:evenVBand="0" w:oddHBand="0" w:evenHBand="0" w:firstRowFirstColumn="0" w:firstRowLastColumn="0" w:lastRowFirstColumn="0" w:lastRowLastColumn="0"/>
            <w:tcW w:w="2122" w:type="dxa"/>
            <w:tcBorders>
              <w:bottom w:val="single" w:sz="4" w:space="0" w:color="BFBFBF" w:themeColor="background1" w:themeShade="BF"/>
            </w:tcBorders>
            <w:shd w:val="clear" w:color="auto" w:fill="auto"/>
            <w:vAlign w:val="center"/>
          </w:tcPr>
          <w:p w14:paraId="73B8A5FC" w14:textId="77777777" w:rsidR="00881B2D" w:rsidRPr="00D81AAE" w:rsidRDefault="00881B2D" w:rsidP="00230C1F">
            <w:pPr>
              <w:rPr>
                <w:rFonts w:cstheme="minorHAnsi"/>
              </w:rPr>
            </w:pPr>
            <w:r w:rsidRPr="00D81AAE">
              <w:rPr>
                <w:rFonts w:cstheme="minorHAnsi"/>
                <w:b w:val="0"/>
                <w:bCs w:val="0"/>
              </w:rPr>
              <w:t>Fonctions</w:t>
            </w:r>
          </w:p>
        </w:tc>
        <w:tc>
          <w:tcPr>
            <w:tcW w:w="7943" w:type="dxa"/>
            <w:tcBorders>
              <w:bottom w:val="single" w:sz="4" w:space="0" w:color="BFBFBF" w:themeColor="background1" w:themeShade="BF"/>
            </w:tcBorders>
            <w:shd w:val="clear" w:color="auto" w:fill="auto"/>
            <w:vAlign w:val="center"/>
          </w:tcPr>
          <w:p w14:paraId="0DC4A637" w14:textId="77777777" w:rsidR="00881B2D" w:rsidRPr="00D81AAE" w:rsidRDefault="00881B2D" w:rsidP="00230C1F">
            <w:pPr>
              <w:cnfStyle w:val="000000000000" w:firstRow="0" w:lastRow="0" w:firstColumn="0" w:lastColumn="0" w:oddVBand="0" w:evenVBand="0" w:oddHBand="0" w:evenHBand="0" w:firstRowFirstColumn="0" w:firstRowLastColumn="0" w:lastRowFirstColumn="0" w:lastRowLastColumn="0"/>
              <w:rPr>
                <w:rFonts w:cstheme="minorHAnsi"/>
              </w:rPr>
            </w:pPr>
            <w:r w:rsidRPr="00D81AAE">
              <w:t>Heures | Minutes | Seconde |Tourbillon volant | Chronographe 60-secondes &amp; compteur 30 minutes</w:t>
            </w:r>
          </w:p>
        </w:tc>
      </w:tr>
      <w:tr w:rsidR="00881B2D" w:rsidRPr="00A04EC1" w14:paraId="780E3A10" w14:textId="77777777" w:rsidTr="00830DF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689ED8B4" w14:textId="77777777" w:rsidR="00881B2D" w:rsidRPr="00D81AAE" w:rsidRDefault="00881B2D" w:rsidP="00230C1F">
            <w:pPr>
              <w:rPr>
                <w:rFonts w:cstheme="minorHAnsi"/>
              </w:rPr>
            </w:pPr>
            <w:r w:rsidRPr="00D81AAE">
              <w:rPr>
                <w:rFonts w:cstheme="minorHAnsi"/>
                <w:b w:val="0"/>
                <w:bCs w:val="0"/>
              </w:rPr>
              <w:t>Complication</w:t>
            </w:r>
          </w:p>
        </w:tc>
        <w:tc>
          <w:tcPr>
            <w:tcW w:w="7943" w:type="dxa"/>
            <w:shd w:val="clear" w:color="auto" w:fill="auto"/>
            <w:vAlign w:val="center"/>
          </w:tcPr>
          <w:p w14:paraId="30EC65E8" w14:textId="77777777" w:rsidR="00881B2D" w:rsidRPr="00D81AAE" w:rsidRDefault="00881B2D" w:rsidP="00230C1F">
            <w:pPr>
              <w:cnfStyle w:val="000000100000" w:firstRow="0" w:lastRow="0" w:firstColumn="0" w:lastColumn="0" w:oddVBand="0" w:evenVBand="0" w:oddHBand="1" w:evenHBand="0" w:firstRowFirstColumn="0" w:firstRowLastColumn="0" w:lastRowFirstColumn="0" w:lastRowLastColumn="0"/>
              <w:rPr>
                <w:rFonts w:cstheme="minorHAnsi"/>
              </w:rPr>
            </w:pPr>
            <w:r w:rsidRPr="00D81AAE">
              <w:rPr>
                <w:rFonts w:cstheme="minorHAnsi"/>
              </w:rPr>
              <w:t xml:space="preserve">Tourbillon volant </w:t>
            </w:r>
            <w:r w:rsidRPr="00D81AAE">
              <w:t>|Chronographe mono-poussoir à roue à colonne</w:t>
            </w:r>
          </w:p>
        </w:tc>
      </w:tr>
      <w:tr w:rsidR="00881B2D" w:rsidRPr="00A04EC1" w14:paraId="6810D619" w14:textId="77777777" w:rsidTr="00830DFF">
        <w:trPr>
          <w:trHeight w:val="340"/>
        </w:trPr>
        <w:tc>
          <w:tcPr>
            <w:cnfStyle w:val="001000000000" w:firstRow="0" w:lastRow="0" w:firstColumn="1" w:lastColumn="0" w:oddVBand="0" w:evenVBand="0" w:oddHBand="0" w:evenHBand="0" w:firstRowFirstColumn="0" w:firstRowLastColumn="0" w:lastRowFirstColumn="0" w:lastRowLastColumn="0"/>
            <w:tcW w:w="2122" w:type="dxa"/>
            <w:tcBorders>
              <w:bottom w:val="single" w:sz="4" w:space="0" w:color="BFBFBF" w:themeColor="background1" w:themeShade="BF"/>
            </w:tcBorders>
            <w:shd w:val="clear" w:color="auto" w:fill="auto"/>
            <w:vAlign w:val="center"/>
          </w:tcPr>
          <w:p w14:paraId="54D66E46" w14:textId="77777777" w:rsidR="00881B2D" w:rsidRPr="00D81AAE" w:rsidRDefault="00881B2D" w:rsidP="00230C1F">
            <w:pPr>
              <w:rPr>
                <w:rFonts w:cstheme="minorHAnsi"/>
              </w:rPr>
            </w:pPr>
            <w:r w:rsidRPr="00D81AAE">
              <w:rPr>
                <w:rFonts w:cstheme="minorHAnsi"/>
                <w:b w:val="0"/>
                <w:bCs w:val="0"/>
                <w:lang w:val="en-US"/>
              </w:rPr>
              <w:t>Type</w:t>
            </w:r>
          </w:p>
        </w:tc>
        <w:tc>
          <w:tcPr>
            <w:tcW w:w="7943" w:type="dxa"/>
            <w:tcBorders>
              <w:bottom w:val="single" w:sz="4" w:space="0" w:color="BFBFBF" w:themeColor="background1" w:themeShade="BF"/>
            </w:tcBorders>
            <w:shd w:val="clear" w:color="auto" w:fill="auto"/>
            <w:vAlign w:val="center"/>
          </w:tcPr>
          <w:p w14:paraId="41515403" w14:textId="77777777" w:rsidR="00881B2D" w:rsidRPr="00D81AAE" w:rsidRDefault="00881B2D" w:rsidP="00230C1F">
            <w:pPr>
              <w:cnfStyle w:val="000000000000" w:firstRow="0" w:lastRow="0" w:firstColumn="0" w:lastColumn="0" w:oddVBand="0" w:evenVBand="0" w:oddHBand="0" w:evenHBand="0" w:firstRowFirstColumn="0" w:firstRowLastColumn="0" w:lastRowFirstColumn="0" w:lastRowLastColumn="0"/>
              <w:rPr>
                <w:rFonts w:cstheme="minorHAnsi"/>
              </w:rPr>
            </w:pPr>
            <w:r w:rsidRPr="00D81AAE">
              <w:rPr>
                <w:rFonts w:cstheme="minorHAnsi"/>
              </w:rPr>
              <w:t xml:space="preserve">Remontage manuel à double barillet </w:t>
            </w:r>
          </w:p>
        </w:tc>
      </w:tr>
      <w:tr w:rsidR="00881B2D" w:rsidRPr="00A04EC1" w14:paraId="4176DE3D" w14:textId="77777777" w:rsidTr="00830DF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68F26335" w14:textId="77777777" w:rsidR="00881B2D" w:rsidRPr="00D81AAE" w:rsidRDefault="00881B2D" w:rsidP="00230C1F">
            <w:pPr>
              <w:rPr>
                <w:rFonts w:cstheme="minorHAnsi"/>
                <w:b w:val="0"/>
                <w:bCs w:val="0"/>
              </w:rPr>
            </w:pPr>
            <w:r w:rsidRPr="00D81AAE">
              <w:rPr>
                <w:rFonts w:cstheme="minorHAnsi"/>
                <w:b w:val="0"/>
                <w:bCs w:val="0"/>
              </w:rPr>
              <w:t xml:space="preserve">Oscillations </w:t>
            </w:r>
          </w:p>
        </w:tc>
        <w:tc>
          <w:tcPr>
            <w:tcW w:w="7943" w:type="dxa"/>
            <w:shd w:val="clear" w:color="auto" w:fill="auto"/>
            <w:vAlign w:val="center"/>
          </w:tcPr>
          <w:p w14:paraId="35D4D833" w14:textId="77777777" w:rsidR="00881B2D" w:rsidRPr="00D81AAE" w:rsidRDefault="00881B2D" w:rsidP="00230C1F">
            <w:pPr>
              <w:cnfStyle w:val="000000100000" w:firstRow="0" w:lastRow="0" w:firstColumn="0" w:lastColumn="0" w:oddVBand="0" w:evenVBand="0" w:oddHBand="1" w:evenHBand="0" w:firstRowFirstColumn="0" w:firstRowLastColumn="0" w:lastRowFirstColumn="0" w:lastRowLastColumn="0"/>
              <w:rPr>
                <w:rFonts w:cstheme="minorHAnsi"/>
              </w:rPr>
            </w:pPr>
            <w:r w:rsidRPr="00D81AAE">
              <w:t>28,800 vibrations/heure</w:t>
            </w:r>
          </w:p>
        </w:tc>
      </w:tr>
      <w:tr w:rsidR="00881B2D" w:rsidRPr="00A04EC1" w14:paraId="5F769A25" w14:textId="77777777" w:rsidTr="00830DFF">
        <w:trPr>
          <w:trHeight w:val="340"/>
        </w:trPr>
        <w:tc>
          <w:tcPr>
            <w:cnfStyle w:val="001000000000" w:firstRow="0" w:lastRow="0" w:firstColumn="1" w:lastColumn="0" w:oddVBand="0" w:evenVBand="0" w:oddHBand="0" w:evenHBand="0" w:firstRowFirstColumn="0" w:firstRowLastColumn="0" w:lastRowFirstColumn="0" w:lastRowLastColumn="0"/>
            <w:tcW w:w="2122" w:type="dxa"/>
            <w:tcBorders>
              <w:bottom w:val="single" w:sz="4" w:space="0" w:color="BFBFBF" w:themeColor="background1" w:themeShade="BF"/>
            </w:tcBorders>
            <w:shd w:val="clear" w:color="auto" w:fill="auto"/>
            <w:vAlign w:val="center"/>
          </w:tcPr>
          <w:p w14:paraId="0838AF78" w14:textId="77777777" w:rsidR="00881B2D" w:rsidRPr="00D81AAE" w:rsidRDefault="00881B2D" w:rsidP="00230C1F">
            <w:pPr>
              <w:rPr>
                <w:rFonts w:cstheme="minorHAnsi"/>
                <w:b w:val="0"/>
                <w:bCs w:val="0"/>
              </w:rPr>
            </w:pPr>
            <w:r w:rsidRPr="00D81AAE">
              <w:rPr>
                <w:rFonts w:cstheme="minorHAnsi"/>
                <w:b w:val="0"/>
                <w:bCs w:val="0"/>
              </w:rPr>
              <w:t>Rubis</w:t>
            </w:r>
          </w:p>
        </w:tc>
        <w:tc>
          <w:tcPr>
            <w:tcW w:w="7943" w:type="dxa"/>
            <w:tcBorders>
              <w:bottom w:val="single" w:sz="4" w:space="0" w:color="BFBFBF" w:themeColor="background1" w:themeShade="BF"/>
            </w:tcBorders>
            <w:shd w:val="clear" w:color="auto" w:fill="auto"/>
            <w:vAlign w:val="center"/>
          </w:tcPr>
          <w:p w14:paraId="01B031E4" w14:textId="49F2EB5B" w:rsidR="00881B2D" w:rsidRPr="00D81AAE" w:rsidRDefault="00881B2D" w:rsidP="00230C1F">
            <w:pPr>
              <w:cnfStyle w:val="000000000000" w:firstRow="0" w:lastRow="0" w:firstColumn="0" w:lastColumn="0" w:oddVBand="0" w:evenVBand="0" w:oddHBand="0" w:evenHBand="0" w:firstRowFirstColumn="0" w:firstRowLastColumn="0" w:lastRowFirstColumn="0" w:lastRowLastColumn="0"/>
              <w:rPr>
                <w:rFonts w:cstheme="minorHAnsi"/>
              </w:rPr>
            </w:pPr>
            <w:r w:rsidRPr="00D81AAE">
              <w:rPr>
                <w:rFonts w:cstheme="minorHAnsi"/>
              </w:rPr>
              <w:t>3</w:t>
            </w:r>
            <w:r w:rsidR="007C24F1">
              <w:rPr>
                <w:rFonts w:cstheme="minorHAnsi"/>
              </w:rPr>
              <w:t>6</w:t>
            </w:r>
          </w:p>
        </w:tc>
      </w:tr>
      <w:tr w:rsidR="00881B2D" w:rsidRPr="00A04EC1" w14:paraId="52CC3DFC" w14:textId="77777777" w:rsidTr="00830DF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64045EA0" w14:textId="77777777" w:rsidR="00881B2D" w:rsidRPr="00D81AAE" w:rsidRDefault="00881B2D" w:rsidP="00230C1F">
            <w:pPr>
              <w:rPr>
                <w:rFonts w:cstheme="minorHAnsi"/>
                <w:b w:val="0"/>
                <w:bCs w:val="0"/>
              </w:rPr>
            </w:pPr>
            <w:r w:rsidRPr="00D81AAE">
              <w:rPr>
                <w:rFonts w:cstheme="minorHAnsi"/>
                <w:b w:val="0"/>
                <w:bCs w:val="0"/>
              </w:rPr>
              <w:t>Réserve de marche</w:t>
            </w:r>
          </w:p>
        </w:tc>
        <w:tc>
          <w:tcPr>
            <w:tcW w:w="7943" w:type="dxa"/>
            <w:shd w:val="clear" w:color="auto" w:fill="auto"/>
            <w:vAlign w:val="center"/>
          </w:tcPr>
          <w:p w14:paraId="16AF0129" w14:textId="77777777" w:rsidR="00881B2D" w:rsidRPr="00D81AAE" w:rsidRDefault="00881B2D" w:rsidP="00230C1F">
            <w:pPr>
              <w:cnfStyle w:val="000000100000" w:firstRow="0" w:lastRow="0" w:firstColumn="0" w:lastColumn="0" w:oddVBand="0" w:evenVBand="0" w:oddHBand="1" w:evenHBand="0" w:firstRowFirstColumn="0" w:firstRowLastColumn="0" w:lastRowFirstColumn="0" w:lastRowLastColumn="0"/>
              <w:rPr>
                <w:rFonts w:cstheme="minorHAnsi"/>
              </w:rPr>
            </w:pPr>
            <w:r w:rsidRPr="00D81AAE">
              <w:rPr>
                <w:rFonts w:cstheme="minorHAnsi"/>
              </w:rPr>
              <w:t>96 heures</w:t>
            </w:r>
          </w:p>
        </w:tc>
      </w:tr>
      <w:tr w:rsidR="00881B2D" w:rsidRPr="00A04EC1" w14:paraId="6A7185C6" w14:textId="77777777" w:rsidTr="00830DFF">
        <w:trPr>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0072E051" w14:textId="77777777" w:rsidR="00881B2D" w:rsidRPr="00D81AAE" w:rsidRDefault="00881B2D" w:rsidP="00230C1F">
            <w:pPr>
              <w:rPr>
                <w:rFonts w:cstheme="minorHAnsi"/>
                <w:b w:val="0"/>
                <w:bCs w:val="0"/>
              </w:rPr>
            </w:pPr>
            <w:r w:rsidRPr="00D81AAE">
              <w:rPr>
                <w:rFonts w:cstheme="minorHAnsi"/>
                <w:b w:val="0"/>
                <w:bCs w:val="0"/>
              </w:rPr>
              <w:t xml:space="preserve">Etanchéité </w:t>
            </w:r>
          </w:p>
        </w:tc>
        <w:tc>
          <w:tcPr>
            <w:tcW w:w="7943" w:type="dxa"/>
            <w:shd w:val="clear" w:color="auto" w:fill="auto"/>
            <w:vAlign w:val="center"/>
          </w:tcPr>
          <w:p w14:paraId="521428E4" w14:textId="77777777" w:rsidR="00881B2D" w:rsidRPr="00D81AAE" w:rsidRDefault="00881B2D" w:rsidP="00230C1F">
            <w:pPr>
              <w:cnfStyle w:val="000000000000" w:firstRow="0" w:lastRow="0" w:firstColumn="0" w:lastColumn="0" w:oddVBand="0" w:evenVBand="0" w:oddHBand="0" w:evenHBand="0" w:firstRowFirstColumn="0" w:firstRowLastColumn="0" w:lastRowFirstColumn="0" w:lastRowLastColumn="0"/>
              <w:rPr>
                <w:rFonts w:cstheme="minorHAnsi"/>
              </w:rPr>
            </w:pPr>
            <w:r w:rsidRPr="00D81AAE">
              <w:t>30 mètres</w:t>
            </w:r>
          </w:p>
        </w:tc>
      </w:tr>
      <w:bookmarkEnd w:id="0"/>
    </w:tbl>
    <w:p w14:paraId="2025E528" w14:textId="77777777" w:rsidR="00881B2D" w:rsidRPr="00830DFF" w:rsidRDefault="00881B2D" w:rsidP="00881B2D">
      <w:pPr>
        <w:spacing w:after="0" w:line="276" w:lineRule="auto"/>
        <w:rPr>
          <w:b/>
          <w:bCs/>
          <w:sz w:val="40"/>
          <w:szCs w:val="40"/>
        </w:rPr>
      </w:pPr>
    </w:p>
    <w:p w14:paraId="6D8C23DD" w14:textId="34EAA358" w:rsidR="00881B2D" w:rsidRDefault="00881B2D">
      <w:pPr>
        <w:rPr>
          <w:b/>
          <w:bCs/>
          <w:w w:val="150"/>
          <w:sz w:val="40"/>
          <w:szCs w:val="40"/>
          <w:lang w:val="fr-CH"/>
        </w:rPr>
      </w:pPr>
      <w:r>
        <w:rPr>
          <w:b/>
          <w:bCs/>
          <w:w w:val="150"/>
          <w:sz w:val="40"/>
          <w:szCs w:val="40"/>
          <w:lang w:val="fr-CH"/>
        </w:rPr>
        <w:br w:type="page"/>
      </w:r>
    </w:p>
    <w:p w14:paraId="60697CF6" w14:textId="0B27B2B8" w:rsidR="001B6DD2" w:rsidRDefault="001B6DD2" w:rsidP="00D74806">
      <w:pPr>
        <w:spacing w:after="0" w:line="276" w:lineRule="auto"/>
        <w:jc w:val="center"/>
        <w:rPr>
          <w:b/>
          <w:bCs/>
          <w:w w:val="150"/>
          <w:sz w:val="40"/>
          <w:szCs w:val="40"/>
          <w:lang w:val="fr-CH"/>
        </w:rPr>
      </w:pPr>
      <w:r w:rsidRPr="009343E0">
        <w:rPr>
          <w:b/>
          <w:bCs/>
          <w:w w:val="150"/>
          <w:sz w:val="40"/>
          <w:szCs w:val="40"/>
          <w:lang w:val="fr-CH"/>
        </w:rPr>
        <w:lastRenderedPageBreak/>
        <w:t>A PROPOS DE LOUIS MOINET</w:t>
      </w:r>
    </w:p>
    <w:p w14:paraId="0CFFF904" w14:textId="77777777" w:rsidR="00830DFF" w:rsidRPr="009343E0" w:rsidRDefault="00830DFF" w:rsidP="00D74806">
      <w:pPr>
        <w:spacing w:after="0" w:line="276" w:lineRule="auto"/>
        <w:jc w:val="center"/>
        <w:rPr>
          <w:b/>
          <w:bCs/>
          <w:w w:val="150"/>
          <w:sz w:val="40"/>
          <w:szCs w:val="40"/>
          <w:lang w:val="fr-CH"/>
        </w:rPr>
      </w:pPr>
    </w:p>
    <w:p w14:paraId="2DC4449E" w14:textId="77777777" w:rsidR="002B1F19" w:rsidRDefault="002B1F19" w:rsidP="002B1F19">
      <w:pPr>
        <w:spacing w:after="120" w:line="276" w:lineRule="auto"/>
        <w:jc w:val="both"/>
        <w:rPr>
          <w:sz w:val="24"/>
        </w:rPr>
      </w:pPr>
      <w:r>
        <w:rPr>
          <w:sz w:val="24"/>
        </w:rPr>
        <w:t>Louis Moinet a consacré toute sa vie à l’art du génie, sans se préoccuper de son héritage : l’homme était habité par son métier. Et son humilité l’a quasiment privé des éloges qu’il méritait pour ses remarquables contributions à l’histoire de l’horlogerie.</w:t>
      </w:r>
    </w:p>
    <w:p w14:paraId="5D892223" w14:textId="77777777" w:rsidR="002B1F19" w:rsidRDefault="002B1F19" w:rsidP="002B1F19">
      <w:pPr>
        <w:spacing w:after="120" w:line="276" w:lineRule="auto"/>
        <w:jc w:val="both"/>
        <w:rPr>
          <w:sz w:val="24"/>
        </w:rPr>
      </w:pPr>
      <w:r>
        <w:rPr>
          <w:sz w:val="24"/>
        </w:rPr>
        <w:t>Plus d’un siècle s’écoulera après sa mort avant que l’inventeur du premier chronographe au monde et de la première montre à haute fréquence soit unanimement salué pour ses travaux. En 2004, Jean-Marie Schaller décide de dévoiler au grand jour les prouesses de cet horloger exceptionnel et de les célébrer en tant que telles.</w:t>
      </w:r>
    </w:p>
    <w:p w14:paraId="70EF7027" w14:textId="77777777" w:rsidR="002B1F19" w:rsidRDefault="002B1F19" w:rsidP="002B1F19">
      <w:pPr>
        <w:spacing w:after="120" w:line="276" w:lineRule="auto"/>
        <w:jc w:val="both"/>
        <w:rPr>
          <w:sz w:val="24"/>
        </w:rPr>
      </w:pPr>
      <w:r>
        <w:rPr>
          <w:sz w:val="24"/>
        </w:rPr>
        <w:t>Depuis lors, Les Ateliers Louis Moinet à St-Blaise ne cessent d’œuvrer pour protéger et promouvoir l’héritage de Louis Moinet (1768–1853), en faisant preuve de cette créativité qui a mené leur maître à l’excellence horlogère. Sous le regard attentif de Jean-Marie Schaller, Les Ateliers Louis Moinet manufacturent exclusivement des montres mécaniques qui évoquent l’un des deux thèmes phares de la marque, l’« Art cosmique » et les « Merveilles mécaniques ».</w:t>
      </w:r>
    </w:p>
    <w:p w14:paraId="2CAE8766" w14:textId="77777777" w:rsidR="002B1F19" w:rsidRDefault="002B1F19" w:rsidP="002B1F19">
      <w:pPr>
        <w:spacing w:after="120" w:line="276" w:lineRule="auto"/>
        <w:jc w:val="both"/>
        <w:rPr>
          <w:sz w:val="24"/>
        </w:rPr>
      </w:pPr>
      <w:r>
        <w:rPr>
          <w:sz w:val="24"/>
        </w:rPr>
        <w:t>Chaque modèle est produit en tant que pièce unique ou fait l’objet d’une série extrêmement limitée. Ces créations, fidèles à l’héritage inventif et original de Louis Moinet, arborent fréquemment des composantes exceptionnelles et rares, telles que des météorites extraterrestres ou des matières préhistoriques.</w:t>
      </w:r>
    </w:p>
    <w:p w14:paraId="3E8D1804" w14:textId="77777777" w:rsidR="002B1F19" w:rsidRDefault="002B1F19" w:rsidP="002B1F19">
      <w:pPr>
        <w:spacing w:after="120" w:line="276" w:lineRule="auto"/>
        <w:jc w:val="both"/>
        <w:rPr>
          <w:sz w:val="24"/>
        </w:rPr>
      </w:pPr>
      <w:r>
        <w:rPr>
          <w:sz w:val="24"/>
        </w:rPr>
        <w:t>Les valeurs cardinales de la marque sont la créativité, l’exclusivité, l’art et le design. Cette démarche créative unique dans le monde de l’horlogerie mécanique a permis à Louis Moinet de remporter plus de 50 prix parmi les plus prestigieux du monde : Prix du Mérite de l’UNESCO, six Red Dot Design Awards, dix-huit Good Design Awards, des médailles d’or et de bronze au Concours International de Chronométrie, ainsi que bien d'autres.</w:t>
      </w:r>
    </w:p>
    <w:p w14:paraId="45DF21A0" w14:textId="77777777" w:rsidR="002B1F19" w:rsidRDefault="002B1F19" w:rsidP="002B1F19">
      <w:pPr>
        <w:spacing w:after="120" w:line="276" w:lineRule="auto"/>
        <w:jc w:val="both"/>
        <w:rPr>
          <w:sz w:val="24"/>
        </w:rPr>
      </w:pPr>
      <w:r>
        <w:rPr>
          <w:sz w:val="24"/>
        </w:rPr>
        <w:t>Jean-Marie Schaller a également reçu à titre personnel deux illustres distinctions : il a été élevé au rang de « Chevalier », par le Roi de Malaisie, une distinction royale de haut rang. Il a également été honoré du Prix de la Créativité Horlogère pour « l’ensemble de sa contribution à l’horlogerie ».</w:t>
      </w:r>
    </w:p>
    <w:p w14:paraId="136C27BD" w14:textId="77777777" w:rsidR="001B6DD2" w:rsidRPr="002B1F19" w:rsidRDefault="001B6DD2" w:rsidP="001B6DD2">
      <w:pPr>
        <w:spacing w:after="0" w:line="276" w:lineRule="auto"/>
        <w:jc w:val="both"/>
        <w:rPr>
          <w:sz w:val="24"/>
          <w:szCs w:val="24"/>
        </w:rPr>
      </w:pPr>
    </w:p>
    <w:sectPr w:rsidR="001B6DD2" w:rsidRPr="002B1F19" w:rsidSect="00E05F42">
      <w:headerReference w:type="default" r:id="rId10"/>
      <w:pgSz w:w="11906" w:h="16838"/>
      <w:pgMar w:top="212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E84FA8" w14:textId="77777777" w:rsidR="00CD413E" w:rsidRDefault="00CD413E" w:rsidP="001B6DD2">
      <w:pPr>
        <w:spacing w:after="0" w:line="240" w:lineRule="auto"/>
      </w:pPr>
      <w:r>
        <w:separator/>
      </w:r>
    </w:p>
  </w:endnote>
  <w:endnote w:type="continuationSeparator" w:id="0">
    <w:p w14:paraId="4E0BE3A9" w14:textId="77777777" w:rsidR="00CD413E" w:rsidRDefault="00CD413E" w:rsidP="001B6D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980030" w14:textId="77777777" w:rsidR="00CD413E" w:rsidRDefault="00CD413E" w:rsidP="001B6DD2">
      <w:pPr>
        <w:spacing w:after="0" w:line="240" w:lineRule="auto"/>
      </w:pPr>
      <w:r>
        <w:separator/>
      </w:r>
    </w:p>
  </w:footnote>
  <w:footnote w:type="continuationSeparator" w:id="0">
    <w:p w14:paraId="137047EC" w14:textId="77777777" w:rsidR="00CD413E" w:rsidRDefault="00CD413E" w:rsidP="001B6D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8F93C" w14:textId="02B559D9" w:rsidR="001B6DD2" w:rsidRDefault="001B6DD2">
    <w:pPr>
      <w:pStyle w:val="En-tte"/>
    </w:pPr>
    <w:r>
      <w:rPr>
        <w:noProof/>
      </w:rPr>
      <mc:AlternateContent>
        <mc:Choice Requires="wpg">
          <w:drawing>
            <wp:anchor distT="0" distB="0" distL="114300" distR="114300" simplePos="0" relativeHeight="251659264" behindDoc="0" locked="0" layoutInCell="1" allowOverlap="1" wp14:anchorId="02447C28" wp14:editId="700839D5">
              <wp:simplePos x="0" y="0"/>
              <wp:positionH relativeFrom="page">
                <wp:align>left</wp:align>
              </wp:positionH>
              <wp:positionV relativeFrom="page">
                <wp:align>bottom</wp:align>
              </wp:positionV>
              <wp:extent cx="7566857" cy="10673036"/>
              <wp:effectExtent l="0" t="0" r="0" b="0"/>
              <wp:wrapNone/>
              <wp:docPr id="4" name="Groupe 4"/>
              <wp:cNvGraphicFramePr/>
              <a:graphic xmlns:a="http://schemas.openxmlformats.org/drawingml/2006/main">
                <a:graphicData uri="http://schemas.microsoft.com/office/word/2010/wordprocessingGroup">
                  <wpg:wgp>
                    <wpg:cNvGrpSpPr/>
                    <wpg:grpSpPr>
                      <a:xfrm>
                        <a:off x="0" y="0"/>
                        <a:ext cx="7566857" cy="10673036"/>
                        <a:chOff x="0" y="0"/>
                        <a:chExt cx="7566857" cy="10673036"/>
                      </a:xfrm>
                    </wpg:grpSpPr>
                    <wpg:grpSp>
                      <wpg:cNvPr id="2" name="Groupe 2"/>
                      <wpg:cNvGrpSpPr/>
                      <wpg:grpSpPr>
                        <a:xfrm>
                          <a:off x="0" y="0"/>
                          <a:ext cx="7566857" cy="10657490"/>
                          <a:chOff x="0" y="0"/>
                          <a:chExt cx="7566857" cy="10657490"/>
                        </a:xfrm>
                      </wpg:grpSpPr>
                      <pic:pic xmlns:pic="http://schemas.openxmlformats.org/drawingml/2006/picture">
                        <pic:nvPicPr>
                          <pic:cNvPr id="6" name="Image 6"/>
                          <pic:cNvPicPr>
                            <a:picLocks noChangeAspect="1"/>
                          </pic:cNvPicPr>
                        </pic:nvPicPr>
                        <pic:blipFill>
                          <a:blip r:embed="rId1">
                            <a:extLst>
                              <a:ext uri="{28A0092B-C50C-407E-A947-70E740481C1C}">
                                <a14:useLocalDpi xmlns:a14="http://schemas.microsoft.com/office/drawing/2010/main" val="0"/>
                              </a:ext>
                            </a:extLst>
                          </a:blip>
                          <a:srcRect/>
                          <a:stretch/>
                        </pic:blipFill>
                        <pic:spPr>
                          <a:xfrm>
                            <a:off x="3105807" y="394799"/>
                            <a:ext cx="1339215" cy="686601"/>
                          </a:xfrm>
                          <a:prstGeom prst="rect">
                            <a:avLst/>
                          </a:prstGeom>
                        </pic:spPr>
                      </pic:pic>
                      <wps:wsp>
                        <wps:cNvPr id="1" name="Rectangle 1"/>
                        <wps:cNvSpPr/>
                        <wps:spPr>
                          <a:xfrm>
                            <a:off x="0" y="0"/>
                            <a:ext cx="7566857" cy="1065749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 name="Zone de texte 3"/>
                      <wps:cNvSpPr txBox="1"/>
                      <wps:spPr>
                        <a:xfrm>
                          <a:off x="0" y="9790386"/>
                          <a:ext cx="7562850" cy="882650"/>
                        </a:xfrm>
                        <a:prstGeom prst="rect">
                          <a:avLst/>
                        </a:prstGeom>
                        <a:noFill/>
                        <a:ln w="6350">
                          <a:noFill/>
                        </a:ln>
                      </wps:spPr>
                      <wps:txbx>
                        <w:txbxContent>
                          <w:p w14:paraId="29728E1B"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Les Ateliers Louis Moinet SA </w:t>
                            </w:r>
                          </w:p>
                          <w:p w14:paraId="2AC26B64"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7F9E9D09" w14:textId="3CE805AB" w:rsidR="001B6DD2" w:rsidRPr="00B86417" w:rsidRDefault="00830DFF" w:rsidP="001B6DD2">
                            <w:pPr>
                              <w:pStyle w:val="Pieddepage"/>
                              <w:jc w:val="center"/>
                              <w:rPr>
                                <w:rFonts w:ascii="Arial" w:hAnsi="Arial" w:cs="Arial"/>
                                <w:sz w:val="16"/>
                                <w:szCs w:val="16"/>
                              </w:rPr>
                            </w:pPr>
                            <w:r>
                              <w:rPr>
                                <w:rFonts w:ascii="Arial" w:hAnsi="Arial" w:cs="Arial"/>
                                <w:sz w:val="16"/>
                                <w:szCs w:val="16"/>
                              </w:rPr>
                              <w:t>presse</w:t>
                            </w:r>
                            <w:r w:rsidR="001B6DD2" w:rsidRPr="00B86417">
                              <w:rPr>
                                <w:rFonts w:ascii="Arial" w:hAnsi="Arial" w:cs="Arial"/>
                                <w:sz w:val="16"/>
                                <w:szCs w:val="16"/>
                              </w:rPr>
                              <w:t xml:space="preserve">@louismoinet.com - www.louismoinet.com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2447C28" id="Groupe 4" o:spid="_x0000_s1027" style="position:absolute;margin-left:0;margin-top:0;width:595.8pt;height:840.4pt;z-index:251659264;mso-position-horizontal:left;mso-position-horizontal-relative:page;mso-position-vertical:bottom;mso-position-vertical-relative:page" coordsize="75668,1067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LMw9IgAAAD/dFJOUw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usI2TUAAAAJ&#10;cEhZcwAAMsAAADLAAShkWtsAAKroSURBVHhe7N13gCRF3cbx2XA5Eg64g+OIR85RyShwSBSVIAgI&#10;KoKgggivEgRFgiIoKCgIiICSlSgCkiQjOed8cNwRLocN82549rZnprq7urt6pnvm+/mHva5fVdce&#10;t7PP9HR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">
              <v:group id="Groupe 2" o:spid="_x0000_s1028" style="position:absolute;width:75668;height:106574" coordsize="75668,106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29" type="#_x0000_t75" style="position:absolute;left:31058;top:3947;width:13392;height:68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">
                  <v:imagedata r:id="rId2" o:title=""/>
                </v:shape>
                <v:rect id="Rectangle 1" o:spid="_x0000_s1030" style="position:absolute;width:75668;height:1065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" filled="f" stroked="f" strokeweight="1pt"/>
              </v:group>
              <v:shapetype id="_x0000_t202" coordsize="21600,21600" o:spt="202" path="m,l,21600r21600,l21600,xe">
                <v:stroke joinstyle="miter"/>
                <v:path gradientshapeok="t" o:connecttype="rect"/>
              </v:shapetype>
              <v:shape id="Zone de texte 3" o:spid="_x0000_s1031" type="#_x0000_t202" style="position:absolute;top:97903;width:75628;height:88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96gxQAAANoAAAAPAAAAZHJzL2Rvd25yZXYueG1sRI9Ba8JA&#10;FITvBf/D8gRvdVOl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AVx96gxQAAANoAAAAP&#10;AAAAAAAAAAAAAAAAAAcCAABkcnMvZG93bnJldi54bWxQSwUGAAAAAAMAAwC3AAAA+QIAAAAA&#10;" filled="f" stroked="f" strokeweight=".5pt">
                <v:textbox>
                  <w:txbxContent>
                    <w:p w14:paraId="29728E1B"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Les Ateliers Louis Moinet SA </w:t>
                      </w:r>
                    </w:p>
                    <w:p w14:paraId="2AC26B64"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7F9E9D09" w14:textId="3CE805AB" w:rsidR="001B6DD2" w:rsidRPr="00B86417" w:rsidRDefault="00830DFF" w:rsidP="001B6DD2">
                      <w:pPr>
                        <w:pStyle w:val="Pieddepage"/>
                        <w:jc w:val="center"/>
                        <w:rPr>
                          <w:rFonts w:ascii="Arial" w:hAnsi="Arial" w:cs="Arial"/>
                          <w:sz w:val="16"/>
                          <w:szCs w:val="16"/>
                        </w:rPr>
                      </w:pPr>
                      <w:r>
                        <w:rPr>
                          <w:rFonts w:ascii="Arial" w:hAnsi="Arial" w:cs="Arial"/>
                          <w:sz w:val="16"/>
                          <w:szCs w:val="16"/>
                        </w:rPr>
                        <w:t>presse</w:t>
                      </w:r>
                      <w:r w:rsidR="001B6DD2" w:rsidRPr="00B86417">
                        <w:rPr>
                          <w:rFonts w:ascii="Arial" w:hAnsi="Arial" w:cs="Arial"/>
                          <w:sz w:val="16"/>
                          <w:szCs w:val="16"/>
                        </w:rPr>
                        <w:t xml:space="preserve">@louismoinet.com - www.louismoinet.com </w:t>
                      </w:r>
                    </w:p>
                  </w:txbxContent>
                </v:textbox>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5FE0ED3"/>
    <w:multiLevelType w:val="hybridMultilevel"/>
    <w:tmpl w:val="EB18771E"/>
    <w:lvl w:ilvl="0" w:tplc="B6B4A094">
      <w:start w:val="100"/>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9814989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C53"/>
    <w:rsid w:val="00004517"/>
    <w:rsid w:val="000145F3"/>
    <w:rsid w:val="00027E88"/>
    <w:rsid w:val="000404AA"/>
    <w:rsid w:val="00054F14"/>
    <w:rsid w:val="00095E09"/>
    <w:rsid w:val="000B4C53"/>
    <w:rsid w:val="000C0F13"/>
    <w:rsid w:val="000F1440"/>
    <w:rsid w:val="00103E29"/>
    <w:rsid w:val="001067F3"/>
    <w:rsid w:val="00107C00"/>
    <w:rsid w:val="00112A6F"/>
    <w:rsid w:val="00112F1B"/>
    <w:rsid w:val="001168C6"/>
    <w:rsid w:val="00126D6A"/>
    <w:rsid w:val="001713B9"/>
    <w:rsid w:val="00176FB6"/>
    <w:rsid w:val="001B6DD2"/>
    <w:rsid w:val="002243EF"/>
    <w:rsid w:val="00243128"/>
    <w:rsid w:val="00277287"/>
    <w:rsid w:val="0029384F"/>
    <w:rsid w:val="002A494B"/>
    <w:rsid w:val="002A7B64"/>
    <w:rsid w:val="002B1F19"/>
    <w:rsid w:val="002B66C4"/>
    <w:rsid w:val="002D5CCB"/>
    <w:rsid w:val="002E7D9C"/>
    <w:rsid w:val="002F21D6"/>
    <w:rsid w:val="002F5F35"/>
    <w:rsid w:val="00340645"/>
    <w:rsid w:val="00360079"/>
    <w:rsid w:val="00376ADB"/>
    <w:rsid w:val="003827C1"/>
    <w:rsid w:val="003D4803"/>
    <w:rsid w:val="003F1FD8"/>
    <w:rsid w:val="00423939"/>
    <w:rsid w:val="00425B04"/>
    <w:rsid w:val="00434ACA"/>
    <w:rsid w:val="00443931"/>
    <w:rsid w:val="00453A48"/>
    <w:rsid w:val="00461C46"/>
    <w:rsid w:val="0046469D"/>
    <w:rsid w:val="00480606"/>
    <w:rsid w:val="004861BC"/>
    <w:rsid w:val="00497E9F"/>
    <w:rsid w:val="004F4827"/>
    <w:rsid w:val="00504723"/>
    <w:rsid w:val="00511399"/>
    <w:rsid w:val="00525C31"/>
    <w:rsid w:val="005377D4"/>
    <w:rsid w:val="005426B8"/>
    <w:rsid w:val="0058719C"/>
    <w:rsid w:val="005952FE"/>
    <w:rsid w:val="005A7760"/>
    <w:rsid w:val="005B1C8E"/>
    <w:rsid w:val="005B210D"/>
    <w:rsid w:val="005D42AA"/>
    <w:rsid w:val="0062645F"/>
    <w:rsid w:val="00633469"/>
    <w:rsid w:val="006D7753"/>
    <w:rsid w:val="006F5084"/>
    <w:rsid w:val="007217D0"/>
    <w:rsid w:val="00740110"/>
    <w:rsid w:val="00757249"/>
    <w:rsid w:val="007600F0"/>
    <w:rsid w:val="007742EB"/>
    <w:rsid w:val="0077447A"/>
    <w:rsid w:val="0078331B"/>
    <w:rsid w:val="00791D0C"/>
    <w:rsid w:val="007C24F1"/>
    <w:rsid w:val="007C3B92"/>
    <w:rsid w:val="007F51A6"/>
    <w:rsid w:val="007F7108"/>
    <w:rsid w:val="00805DBB"/>
    <w:rsid w:val="00817366"/>
    <w:rsid w:val="00823AD5"/>
    <w:rsid w:val="00830DFF"/>
    <w:rsid w:val="00836502"/>
    <w:rsid w:val="00873474"/>
    <w:rsid w:val="00881B2D"/>
    <w:rsid w:val="00890BC1"/>
    <w:rsid w:val="00893B91"/>
    <w:rsid w:val="008A06D1"/>
    <w:rsid w:val="008A656C"/>
    <w:rsid w:val="008B0FBF"/>
    <w:rsid w:val="008C1EF6"/>
    <w:rsid w:val="008C7B7C"/>
    <w:rsid w:val="008E0317"/>
    <w:rsid w:val="008E0EAD"/>
    <w:rsid w:val="00911ADC"/>
    <w:rsid w:val="00915C14"/>
    <w:rsid w:val="009343E0"/>
    <w:rsid w:val="009422B3"/>
    <w:rsid w:val="00952008"/>
    <w:rsid w:val="009809DB"/>
    <w:rsid w:val="00996339"/>
    <w:rsid w:val="009B2344"/>
    <w:rsid w:val="009F7B7D"/>
    <w:rsid w:val="00A5485E"/>
    <w:rsid w:val="00A84121"/>
    <w:rsid w:val="00A9603D"/>
    <w:rsid w:val="00A96C13"/>
    <w:rsid w:val="00AB7E24"/>
    <w:rsid w:val="00AD0313"/>
    <w:rsid w:val="00AD50C4"/>
    <w:rsid w:val="00B0266F"/>
    <w:rsid w:val="00B138D2"/>
    <w:rsid w:val="00B22F02"/>
    <w:rsid w:val="00B27848"/>
    <w:rsid w:val="00B51248"/>
    <w:rsid w:val="00B53F27"/>
    <w:rsid w:val="00B57147"/>
    <w:rsid w:val="00B6154B"/>
    <w:rsid w:val="00B81FC5"/>
    <w:rsid w:val="00BB4A29"/>
    <w:rsid w:val="00BD222C"/>
    <w:rsid w:val="00BE322F"/>
    <w:rsid w:val="00BE6FF0"/>
    <w:rsid w:val="00BF0ACB"/>
    <w:rsid w:val="00BF220F"/>
    <w:rsid w:val="00BF47FC"/>
    <w:rsid w:val="00C275E1"/>
    <w:rsid w:val="00C335AE"/>
    <w:rsid w:val="00C90711"/>
    <w:rsid w:val="00CB4F7A"/>
    <w:rsid w:val="00CD413E"/>
    <w:rsid w:val="00CD5E19"/>
    <w:rsid w:val="00CE761A"/>
    <w:rsid w:val="00D0386C"/>
    <w:rsid w:val="00D05443"/>
    <w:rsid w:val="00D12877"/>
    <w:rsid w:val="00D2082F"/>
    <w:rsid w:val="00D52126"/>
    <w:rsid w:val="00D522FD"/>
    <w:rsid w:val="00D56F25"/>
    <w:rsid w:val="00D74806"/>
    <w:rsid w:val="00D81AAE"/>
    <w:rsid w:val="00D82390"/>
    <w:rsid w:val="00DC3076"/>
    <w:rsid w:val="00DE1037"/>
    <w:rsid w:val="00DE3646"/>
    <w:rsid w:val="00DF4B56"/>
    <w:rsid w:val="00E00459"/>
    <w:rsid w:val="00E05F42"/>
    <w:rsid w:val="00E102A8"/>
    <w:rsid w:val="00E2607F"/>
    <w:rsid w:val="00E3136F"/>
    <w:rsid w:val="00EB6198"/>
    <w:rsid w:val="00EC54ED"/>
    <w:rsid w:val="00ED2630"/>
    <w:rsid w:val="00ED7E47"/>
    <w:rsid w:val="00F2122C"/>
    <w:rsid w:val="00F6792A"/>
    <w:rsid w:val="00F86DA4"/>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8A9DC0"/>
  <w15:chartTrackingRefBased/>
  <w15:docId w15:val="{C7405E0C-CAD9-4098-BC44-2A0ADB79D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vision">
    <w:name w:val="Revision"/>
    <w:hidden/>
    <w:uiPriority w:val="99"/>
    <w:semiHidden/>
    <w:rsid w:val="002A7B64"/>
    <w:pPr>
      <w:spacing w:after="0" w:line="240" w:lineRule="auto"/>
    </w:pPr>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character" w:customStyle="1" w:styleId="En-tteCar">
    <w:name w:val="En-tête Car"/>
    <w:basedOn w:val="Policepardfaut"/>
    <w:link w:val="En-tte"/>
    <w:uiPriority w:val="99"/>
    <w:rsid w:val="001B6DD2"/>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B6DD2"/>
  </w:style>
  <w:style w:type="table" w:styleId="Tableausimple1">
    <w:name w:val="Plain Table 1"/>
    <w:basedOn w:val="TableauNormal"/>
    <w:uiPriority w:val="41"/>
    <w:rsid w:val="005952FE"/>
    <w:pPr>
      <w:spacing w:after="0" w:line="240" w:lineRule="auto"/>
    </w:pPr>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aragraphedeliste">
    <w:name w:val="List Paragraph"/>
    <w:basedOn w:val="Normal"/>
    <w:uiPriority w:val="34"/>
    <w:qFormat/>
    <w:rsid w:val="00EC54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5602768">
      <w:bodyDiv w:val="1"/>
      <w:marLeft w:val="0"/>
      <w:marRight w:val="0"/>
      <w:marTop w:val="0"/>
      <w:marBottom w:val="0"/>
      <w:divBdr>
        <w:top w:val="none" w:sz="0" w:space="0" w:color="auto"/>
        <w:left w:val="none" w:sz="0" w:space="0" w:color="auto"/>
        <w:bottom w:val="none" w:sz="0" w:space="0" w:color="auto"/>
        <w:right w:val="none" w:sz="0" w:space="0" w:color="auto"/>
      </w:divBdr>
    </w:div>
    <w:div w:id="735782624">
      <w:bodyDiv w:val="1"/>
      <w:marLeft w:val="0"/>
      <w:marRight w:val="0"/>
      <w:marTop w:val="0"/>
      <w:marBottom w:val="0"/>
      <w:divBdr>
        <w:top w:val="none" w:sz="0" w:space="0" w:color="auto"/>
        <w:left w:val="none" w:sz="0" w:space="0" w:color="auto"/>
        <w:bottom w:val="none" w:sz="0" w:space="0" w:color="auto"/>
        <w:right w:val="none" w:sz="0" w:space="0" w:color="auto"/>
      </w:divBdr>
    </w:div>
    <w:div w:id="1884906188">
      <w:bodyDiv w:val="1"/>
      <w:marLeft w:val="0"/>
      <w:marRight w:val="0"/>
      <w:marTop w:val="0"/>
      <w:marBottom w:val="0"/>
      <w:divBdr>
        <w:top w:val="none" w:sz="0" w:space="0" w:color="auto"/>
        <w:left w:val="none" w:sz="0" w:space="0" w:color="auto"/>
        <w:bottom w:val="none" w:sz="0" w:space="0" w:color="auto"/>
        <w:right w:val="none" w:sz="0" w:space="0" w:color="auto"/>
      </w:divBdr>
    </w:div>
    <w:div w:id="2047560819">
      <w:bodyDiv w:val="1"/>
      <w:marLeft w:val="0"/>
      <w:marRight w:val="0"/>
      <w:marTop w:val="0"/>
      <w:marBottom w:val="0"/>
      <w:divBdr>
        <w:top w:val="none" w:sz="0" w:space="0" w:color="auto"/>
        <w:left w:val="none" w:sz="0" w:space="0" w:color="auto"/>
        <w:bottom w:val="none" w:sz="0" w:space="0" w:color="auto"/>
        <w:right w:val="none" w:sz="0" w:space="0" w:color="auto"/>
      </w:divBdr>
    </w:div>
    <w:div w:id="2058048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1020</Words>
  <Characters>5612</Characters>
  <Application>Microsoft Office Word</Application>
  <DocSecurity>0</DocSecurity>
  <Lines>46</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cp:keywords/>
  <dc:description/>
  <cp:lastModifiedBy>Aurélie Jordi</cp:lastModifiedBy>
  <cp:revision>18</cp:revision>
  <cp:lastPrinted>2023-03-22T14:00:00Z</cp:lastPrinted>
  <dcterms:created xsi:type="dcterms:W3CDTF">2023-03-22T10:36:00Z</dcterms:created>
  <dcterms:modified xsi:type="dcterms:W3CDTF">2023-04-05T13:21:00Z</dcterms:modified>
</cp:coreProperties>
</file>