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27E759" w14:textId="2343E3C0" w:rsidR="005F49F3" w:rsidRDefault="00F203C3" w:rsidP="00F203C3">
      <w:pPr>
        <w:rPr>
          <w:b/>
          <w:bCs/>
          <w:w w:val="150"/>
          <w:sz w:val="56"/>
          <w:szCs w:val="56"/>
          <w:lang w:val="en-GB"/>
        </w:rPr>
      </w:pPr>
      <w:r>
        <w:rPr>
          <w:b/>
          <w:bCs/>
          <w:noProof/>
          <w:sz w:val="56"/>
          <w:szCs w:val="56"/>
          <w:lang w:val="en-GB"/>
        </w:rPr>
        <w:drawing>
          <wp:anchor distT="0" distB="0" distL="114300" distR="114300" simplePos="0" relativeHeight="251659264" behindDoc="0" locked="0" layoutInCell="1" allowOverlap="1" wp14:anchorId="56E30D62" wp14:editId="0DD2E0EB">
            <wp:simplePos x="0" y="0"/>
            <wp:positionH relativeFrom="margin">
              <wp:posOffset>1626870</wp:posOffset>
            </wp:positionH>
            <wp:positionV relativeFrom="paragraph">
              <wp:posOffset>-1045845</wp:posOffset>
            </wp:positionV>
            <wp:extent cx="2382520" cy="1221740"/>
            <wp:effectExtent l="0" t="0" r="0" b="0"/>
            <wp:wrapNone/>
            <wp:docPr id="21" name="Image 21" descr="Une image contenant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descr="Une image contenant logo&#10;&#10;Description générée automatiquement"/>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82520" cy="1221740"/>
                    </a:xfrm>
                    <a:prstGeom prst="rect">
                      <a:avLst/>
                    </a:prstGeom>
                  </pic:spPr>
                </pic:pic>
              </a:graphicData>
            </a:graphic>
            <wp14:sizeRelH relativeFrom="margin">
              <wp14:pctWidth>0</wp14:pctWidth>
            </wp14:sizeRelH>
          </wp:anchor>
        </w:drawing>
      </w:r>
      <w:r w:rsidR="00AF64A1">
        <w:rPr>
          <w:b/>
          <w:bCs/>
          <w:noProof/>
          <w:sz w:val="56"/>
          <w:szCs w:val="56"/>
          <w:lang w:val="en-GB"/>
        </w:rPr>
        <mc:AlternateContent>
          <mc:Choice Requires="wps">
            <w:drawing>
              <wp:anchor distT="0" distB="0" distL="114300" distR="114300" simplePos="0" relativeHeight="251660288" behindDoc="1" locked="0" layoutInCell="1" allowOverlap="1" wp14:anchorId="186C428B" wp14:editId="7E84FD41">
                <wp:simplePos x="0" y="0"/>
                <wp:positionH relativeFrom="page">
                  <wp:align>left</wp:align>
                </wp:positionH>
                <wp:positionV relativeFrom="paragraph">
                  <wp:posOffset>-1344295</wp:posOffset>
                </wp:positionV>
                <wp:extent cx="7597775" cy="10706100"/>
                <wp:effectExtent l="0" t="0" r="22225" b="19050"/>
                <wp:wrapNone/>
                <wp:docPr id="5" name="Rectangle 5"/>
                <wp:cNvGraphicFramePr/>
                <a:graphic xmlns:a="http://schemas.openxmlformats.org/drawingml/2006/main">
                  <a:graphicData uri="http://schemas.microsoft.com/office/word/2010/wordprocessingShape">
                    <wps:wsp>
                      <wps:cNvSpPr/>
                      <wps:spPr>
                        <a:xfrm>
                          <a:off x="0" y="0"/>
                          <a:ext cx="7597775" cy="10706100"/>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2BCCF0D" id="Rectangle 5" o:spid="_x0000_s1026" style="position:absolute;margin-left:0;margin-top:-105.85pt;width:598.25pt;height:843pt;z-index:-251656192;visibility:visible;mso-wrap-style:square;mso-width-percent:0;mso-wrap-distance-left:9pt;mso-wrap-distance-top:0;mso-wrap-distance-right:9pt;mso-wrap-distance-bottom:0;mso-position-horizontal:left;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" fillcolor="black [3213]" strokecolor="#1f3763 [1604]" strokeweight="1pt">
                <w10:wrap anchorx="page"/>
              </v:rect>
            </w:pict>
          </mc:Fallback>
        </mc:AlternateContent>
      </w:r>
      <w:r w:rsidR="005F49F3">
        <w:rPr>
          <w:b/>
          <w:bCs/>
          <w:noProof/>
          <w:sz w:val="56"/>
          <w:szCs w:val="56"/>
          <w:lang w:val="en-GB"/>
        </w:rPr>
        <mc:AlternateContent>
          <mc:Choice Requires="wps">
            <w:drawing>
              <wp:anchor distT="0" distB="0" distL="114300" distR="114300" simplePos="0" relativeHeight="251661312" behindDoc="0" locked="0" layoutInCell="1" allowOverlap="1" wp14:anchorId="479165B9" wp14:editId="2FF855F5">
                <wp:simplePos x="0" y="0"/>
                <wp:positionH relativeFrom="page">
                  <wp:align>left</wp:align>
                </wp:positionH>
                <wp:positionV relativeFrom="paragraph">
                  <wp:posOffset>8216900</wp:posOffset>
                </wp:positionV>
                <wp:extent cx="7553325" cy="476250"/>
                <wp:effectExtent l="0" t="0" r="28575" b="19050"/>
                <wp:wrapNone/>
                <wp:docPr id="23" name="Zone de texte 23"/>
                <wp:cNvGraphicFramePr/>
                <a:graphic xmlns:a="http://schemas.openxmlformats.org/drawingml/2006/main">
                  <a:graphicData uri="http://schemas.microsoft.com/office/word/2010/wordprocessingShape">
                    <wps:wsp>
                      <wps:cNvSpPr txBox="1"/>
                      <wps:spPr>
                        <a:xfrm>
                          <a:off x="0" y="0"/>
                          <a:ext cx="7553325" cy="476250"/>
                        </a:xfrm>
                        <a:prstGeom prst="rect">
                          <a:avLst/>
                        </a:prstGeom>
                        <a:noFill/>
                        <a:ln w="6350">
                          <a:solidFill>
                            <a:prstClr val="black"/>
                          </a:solidFill>
                        </a:ln>
                      </wps:spPr>
                      <wps:txbx>
                        <w:txbxContent>
                          <w:p w14:paraId="61D048CB" w14:textId="418B40C8" w:rsidR="005F49F3" w:rsidRPr="00370F86" w:rsidRDefault="005F49F3" w:rsidP="00F203C3">
                            <w:pPr>
                              <w:jc w:val="center"/>
                              <w:rPr>
                                <w:rFonts w:cstheme="minorHAnsi"/>
                                <w:b/>
                                <w:bCs/>
                                <w:color w:val="FFFFFF" w:themeColor="background1"/>
                                <w:sz w:val="52"/>
                                <w:szCs w:val="52"/>
                                <w:lang w:val="fr-CH"/>
                              </w:rPr>
                            </w:pPr>
                            <w:r>
                              <w:rPr>
                                <w:rFonts w:cstheme="minorHAnsi"/>
                                <w:b/>
                                <w:bCs/>
                                <w:color w:val="FFFFFF" w:themeColor="background1"/>
                                <w:sz w:val="52"/>
                                <w:szCs w:val="52"/>
                                <w:lang w:val="fr-CH"/>
                              </w:rPr>
                              <w:t>IMPULSION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79165B9" id="_x0000_t202" coordsize="21600,21600" o:spt="202" path="m,l,21600r21600,l21600,xe">
                <v:stroke joinstyle="miter"/>
                <v:path gradientshapeok="t" o:connecttype="rect"/>
              </v:shapetype>
              <v:shape id="Zone de texte 23" o:spid="_x0000_s1026" type="#_x0000_t202" style="position:absolute;margin-left:0;margin-top:647pt;width:594.75pt;height:37.5pt;z-index:251661312;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" filled="f" strokeweight=".5pt">
                <v:textbox>
                  <w:txbxContent>
                    <w:p w14:paraId="61D048CB" w14:textId="418B40C8" w:rsidR="005F49F3" w:rsidRPr="00370F86" w:rsidRDefault="005F49F3" w:rsidP="00F203C3">
                      <w:pPr>
                        <w:jc w:val="center"/>
                        <w:rPr>
                          <w:rFonts w:cstheme="minorHAnsi"/>
                          <w:b/>
                          <w:bCs/>
                          <w:color w:val="FFFFFF" w:themeColor="background1"/>
                          <w:sz w:val="52"/>
                          <w:szCs w:val="52"/>
                          <w:lang w:val="fr-CH"/>
                        </w:rPr>
                      </w:pPr>
                      <w:r>
                        <w:rPr>
                          <w:rFonts w:cstheme="minorHAnsi"/>
                          <w:b/>
                          <w:bCs/>
                          <w:color w:val="FFFFFF" w:themeColor="background1"/>
                          <w:sz w:val="52"/>
                          <w:szCs w:val="52"/>
                          <w:lang w:val="fr-CH"/>
                        </w:rPr>
                        <w:t>IMPULSION</w:t>
                      </w:r>
                    </w:p>
                  </w:txbxContent>
                </v:textbox>
                <w10:wrap anchorx="page"/>
              </v:shape>
            </w:pict>
          </mc:Fallback>
        </mc:AlternateContent>
      </w:r>
      <w:r w:rsidR="005F49F3">
        <w:rPr>
          <w:b/>
          <w:bCs/>
          <w:w w:val="150"/>
          <w:sz w:val="56"/>
          <w:szCs w:val="56"/>
          <w:lang w:val="en-GB"/>
        </w:rPr>
        <w:t xml:space="preserve">    </w:t>
      </w:r>
      <w:r w:rsidR="005F49F3">
        <w:rPr>
          <w:b/>
          <w:bCs/>
          <w:noProof/>
          <w:w w:val="150"/>
          <w:sz w:val="56"/>
          <w:szCs w:val="56"/>
          <w:lang w:val="en-GB"/>
        </w:rPr>
        <w:drawing>
          <wp:inline distT="0" distB="0" distL="0" distR="0" wp14:anchorId="6506531F" wp14:editId="3EAFB22A">
            <wp:extent cx="4991100" cy="84328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91100" cy="8432800"/>
                    </a:xfrm>
                    <a:prstGeom prst="rect">
                      <a:avLst/>
                    </a:prstGeom>
                  </pic:spPr>
                </pic:pic>
              </a:graphicData>
            </a:graphic>
          </wp:inline>
        </w:drawing>
      </w:r>
    </w:p>
    <w:p w14:paraId="4F769DA3" w14:textId="77777777" w:rsidR="00E81A28" w:rsidRDefault="00E81A28" w:rsidP="005377D4">
      <w:pPr>
        <w:spacing w:after="240" w:line="240" w:lineRule="auto"/>
        <w:jc w:val="center"/>
        <w:rPr>
          <w:b/>
          <w:bCs/>
          <w:w w:val="150"/>
          <w:sz w:val="56"/>
          <w:szCs w:val="56"/>
          <w:lang w:val="en-US"/>
        </w:rPr>
      </w:pPr>
    </w:p>
    <w:p w14:paraId="2984F905" w14:textId="315AE693" w:rsidR="00AB7E24" w:rsidRPr="00942441" w:rsidRDefault="00881B2D" w:rsidP="005377D4">
      <w:pPr>
        <w:spacing w:after="240" w:line="240" w:lineRule="auto"/>
        <w:jc w:val="center"/>
        <w:rPr>
          <w:b/>
          <w:bCs/>
          <w:w w:val="150"/>
          <w:sz w:val="56"/>
          <w:szCs w:val="56"/>
          <w:lang w:val="en-US"/>
        </w:rPr>
      </w:pPr>
      <w:r w:rsidRPr="00942441">
        <w:rPr>
          <w:b/>
          <w:bCs/>
          <w:w w:val="150"/>
          <w:sz w:val="56"/>
          <w:szCs w:val="56"/>
          <w:lang w:val="en-US"/>
        </w:rPr>
        <w:t>IMPULSION</w:t>
      </w:r>
    </w:p>
    <w:p w14:paraId="55635037" w14:textId="77777777" w:rsidR="00881B2D" w:rsidRPr="00881B2D" w:rsidRDefault="00881B2D" w:rsidP="00881B2D">
      <w:pPr>
        <w:spacing w:after="0" w:line="240" w:lineRule="auto"/>
        <w:jc w:val="center"/>
        <w:rPr>
          <w:b/>
          <w:bCs/>
          <w:i/>
          <w:iCs/>
          <w:sz w:val="32"/>
          <w:szCs w:val="32"/>
          <w:lang w:val="en-US"/>
        </w:rPr>
      </w:pPr>
      <w:r w:rsidRPr="00881B2D">
        <w:rPr>
          <w:b/>
          <w:bCs/>
          <w:i/>
          <w:iCs/>
          <w:sz w:val="32"/>
          <w:szCs w:val="32"/>
          <w:lang w:val="en-US"/>
        </w:rPr>
        <w:t>The greatest show on your wrist !</w:t>
      </w:r>
    </w:p>
    <w:p w14:paraId="341CE4C3" w14:textId="77777777" w:rsidR="00994781" w:rsidRDefault="00994781" w:rsidP="00994781">
      <w:pPr>
        <w:spacing w:after="0" w:line="240" w:lineRule="auto"/>
        <w:jc w:val="both"/>
        <w:rPr>
          <w:b/>
          <w:bCs/>
          <w:i/>
          <w:iCs/>
          <w:sz w:val="28"/>
          <w:szCs w:val="28"/>
          <w:lang w:val="en-US"/>
        </w:rPr>
      </w:pPr>
    </w:p>
    <w:p w14:paraId="6D74725A" w14:textId="3C6CC70C" w:rsidR="0073248A" w:rsidRPr="00A97E27" w:rsidRDefault="0073248A" w:rsidP="00994781">
      <w:pPr>
        <w:spacing w:after="120" w:line="276" w:lineRule="auto"/>
        <w:jc w:val="both"/>
        <w:rPr>
          <w:b/>
          <w:bCs/>
          <w:i/>
          <w:iCs/>
          <w:sz w:val="28"/>
          <w:szCs w:val="28"/>
          <w:lang w:val="en-US"/>
        </w:rPr>
      </w:pPr>
      <w:r w:rsidRPr="00A97E27">
        <w:rPr>
          <w:b/>
          <w:bCs/>
          <w:i/>
          <w:iCs/>
          <w:sz w:val="28"/>
          <w:szCs w:val="28"/>
          <w:lang w:val="en-US"/>
        </w:rPr>
        <w:t>Story</w:t>
      </w:r>
    </w:p>
    <w:p w14:paraId="57948579" w14:textId="77777777" w:rsidR="0073248A" w:rsidRPr="0073248A" w:rsidRDefault="0073248A" w:rsidP="00994781">
      <w:pPr>
        <w:spacing w:after="120" w:line="276" w:lineRule="auto"/>
        <w:jc w:val="both"/>
        <w:rPr>
          <w:sz w:val="24"/>
          <w:szCs w:val="24"/>
          <w:lang w:val="en-GB"/>
        </w:rPr>
      </w:pPr>
      <w:r w:rsidRPr="00994781">
        <w:rPr>
          <w:sz w:val="24"/>
          <w:szCs w:val="24"/>
          <w:lang w:val="en-GB"/>
        </w:rPr>
        <w:t>Abraham-Louis Breguet and Louis Moinet were close friends and key figures in watchmaking. The</w:t>
      </w:r>
      <w:r w:rsidRPr="0073248A">
        <w:rPr>
          <w:sz w:val="24"/>
          <w:szCs w:val="24"/>
          <w:lang w:val="en-GB"/>
        </w:rPr>
        <w:t xml:space="preserve"> former invented the tourbillon, the latter the chronograph. Today, Les Ateliers Louis Moinet draws on a veritable wellspring of modern creativity that has succeeded in integrating these two high complications in a new mantel, one that generates strong emotions.</w:t>
      </w:r>
    </w:p>
    <w:p w14:paraId="77D14F1E" w14:textId="77777777" w:rsidR="0073248A" w:rsidRPr="0073248A" w:rsidRDefault="0073248A" w:rsidP="0079381E">
      <w:pPr>
        <w:spacing w:after="0" w:line="240" w:lineRule="auto"/>
        <w:jc w:val="both"/>
        <w:rPr>
          <w:sz w:val="24"/>
          <w:szCs w:val="24"/>
          <w:lang w:val="en-GB"/>
        </w:rPr>
      </w:pPr>
    </w:p>
    <w:p w14:paraId="33D51BC6" w14:textId="77777777" w:rsidR="0073248A" w:rsidRPr="00A97E27" w:rsidRDefault="0073248A" w:rsidP="0079381E">
      <w:pPr>
        <w:spacing w:after="120" w:line="276" w:lineRule="auto"/>
        <w:jc w:val="both"/>
        <w:rPr>
          <w:b/>
          <w:bCs/>
          <w:i/>
          <w:iCs/>
          <w:sz w:val="28"/>
          <w:szCs w:val="28"/>
          <w:lang w:val="en-US"/>
        </w:rPr>
      </w:pPr>
      <w:r w:rsidRPr="00A97E27">
        <w:rPr>
          <w:b/>
          <w:bCs/>
          <w:i/>
          <w:iCs/>
          <w:sz w:val="28"/>
          <w:szCs w:val="28"/>
          <w:lang w:val="en-US"/>
        </w:rPr>
        <w:t>The project</w:t>
      </w:r>
    </w:p>
    <w:p w14:paraId="119747BC" w14:textId="03324322" w:rsidR="0073248A" w:rsidRPr="0073248A" w:rsidRDefault="0073248A" w:rsidP="00994781">
      <w:pPr>
        <w:spacing w:after="0" w:line="240" w:lineRule="auto"/>
        <w:jc w:val="both"/>
        <w:rPr>
          <w:sz w:val="24"/>
          <w:szCs w:val="24"/>
          <w:lang w:val="en-GB"/>
        </w:rPr>
      </w:pPr>
      <w:r w:rsidRPr="0073248A">
        <w:rPr>
          <w:sz w:val="24"/>
          <w:szCs w:val="24"/>
          <w:lang w:val="en-GB"/>
        </w:rPr>
        <w:t xml:space="preserve">The idea of combining a chronograph with a tourbillon is not entirely new. What does differentiate this timepiece from previous creations is its original and bold character. The first idea was to make the chronograph mechanism entirely visible on the dial side, a world </w:t>
      </w:r>
      <w:r w:rsidR="00EF7C79" w:rsidRPr="0073248A">
        <w:rPr>
          <w:sz w:val="24"/>
          <w:szCs w:val="24"/>
          <w:lang w:val="en-GB"/>
        </w:rPr>
        <w:t>premiere</w:t>
      </w:r>
      <w:r w:rsidRPr="0073248A">
        <w:rPr>
          <w:sz w:val="24"/>
          <w:szCs w:val="24"/>
          <w:lang w:val="en-GB"/>
        </w:rPr>
        <w:t>, in fact. The magic of a tourbillon was then added.</w:t>
      </w:r>
    </w:p>
    <w:p w14:paraId="73A7B1BD" w14:textId="77777777" w:rsidR="0073248A" w:rsidRPr="0073248A" w:rsidRDefault="0073248A" w:rsidP="00994781">
      <w:pPr>
        <w:spacing w:after="0" w:line="240" w:lineRule="auto"/>
        <w:jc w:val="both"/>
        <w:rPr>
          <w:sz w:val="24"/>
          <w:szCs w:val="24"/>
          <w:lang w:val="en-GB"/>
        </w:rPr>
      </w:pPr>
    </w:p>
    <w:p w14:paraId="035A9394" w14:textId="77777777" w:rsidR="0073248A" w:rsidRPr="0073248A" w:rsidRDefault="0073248A" w:rsidP="00994781">
      <w:pPr>
        <w:spacing w:after="0" w:line="240" w:lineRule="auto"/>
        <w:jc w:val="both"/>
        <w:rPr>
          <w:sz w:val="24"/>
          <w:szCs w:val="24"/>
          <w:lang w:val="en-GB"/>
        </w:rPr>
      </w:pPr>
      <w:r w:rsidRPr="0073248A">
        <w:rPr>
          <w:sz w:val="24"/>
          <w:szCs w:val="24"/>
          <w:lang w:val="en-GB"/>
        </w:rPr>
        <w:t xml:space="preserve">The result is impressive, a remarkable spectacle and a feast for the eyes. A single pusher activates the chronograph hand, which ticks away the seconds and sails over the rotating flying tourbillon, whose off-centre cage does one revolution per minute. </w:t>
      </w:r>
    </w:p>
    <w:p w14:paraId="44DC483E" w14:textId="77777777" w:rsidR="0073248A" w:rsidRPr="0073248A" w:rsidRDefault="0073248A" w:rsidP="00994781">
      <w:pPr>
        <w:spacing w:after="0" w:line="240" w:lineRule="auto"/>
        <w:jc w:val="both"/>
        <w:rPr>
          <w:sz w:val="24"/>
          <w:szCs w:val="24"/>
          <w:lang w:val="en-GB"/>
        </w:rPr>
      </w:pPr>
    </w:p>
    <w:p w14:paraId="51CC4432" w14:textId="77777777" w:rsidR="0073248A" w:rsidRPr="0073248A" w:rsidRDefault="0073248A" w:rsidP="00994781">
      <w:pPr>
        <w:spacing w:after="0" w:line="240" w:lineRule="auto"/>
        <w:jc w:val="both"/>
        <w:rPr>
          <w:sz w:val="24"/>
          <w:szCs w:val="24"/>
          <w:lang w:val="en-GB"/>
        </w:rPr>
      </w:pPr>
      <w:r w:rsidRPr="0073248A">
        <w:rPr>
          <w:sz w:val="24"/>
          <w:szCs w:val="24"/>
          <w:lang w:val="en-GB"/>
        </w:rPr>
        <w:t xml:space="preserve">This creation was named IMPULSION, a word that highlights the energy that transfers life to the chronograph and the tourbillon and coalesces the two visual effects to produce a full-fledged “show” as it were. </w:t>
      </w:r>
    </w:p>
    <w:p w14:paraId="24610B8E" w14:textId="77777777" w:rsidR="0073248A" w:rsidRPr="0073248A" w:rsidRDefault="0073248A" w:rsidP="0079381E">
      <w:pPr>
        <w:spacing w:after="0" w:line="240" w:lineRule="auto"/>
        <w:jc w:val="both"/>
        <w:rPr>
          <w:sz w:val="24"/>
          <w:szCs w:val="24"/>
          <w:lang w:val="en-GB"/>
        </w:rPr>
      </w:pPr>
    </w:p>
    <w:p w14:paraId="3A0514D0" w14:textId="77777777" w:rsidR="0073248A" w:rsidRPr="00A97E27" w:rsidRDefault="0073248A" w:rsidP="0079381E">
      <w:pPr>
        <w:spacing w:after="120" w:line="276" w:lineRule="auto"/>
        <w:jc w:val="both"/>
        <w:rPr>
          <w:b/>
          <w:bCs/>
          <w:i/>
          <w:iCs/>
          <w:sz w:val="28"/>
          <w:szCs w:val="28"/>
          <w:lang w:val="en-US"/>
        </w:rPr>
      </w:pPr>
      <w:r w:rsidRPr="00A97E27">
        <w:rPr>
          <w:b/>
          <w:bCs/>
          <w:i/>
          <w:iCs/>
          <w:sz w:val="28"/>
          <w:szCs w:val="28"/>
          <w:lang w:val="en-US"/>
        </w:rPr>
        <w:t xml:space="preserve">Genesis </w:t>
      </w:r>
    </w:p>
    <w:p w14:paraId="6FFC3B50" w14:textId="77777777" w:rsidR="0073248A" w:rsidRPr="0073248A" w:rsidRDefault="0073248A" w:rsidP="00994781">
      <w:pPr>
        <w:spacing w:after="0" w:line="240" w:lineRule="auto"/>
        <w:jc w:val="both"/>
        <w:rPr>
          <w:sz w:val="24"/>
          <w:szCs w:val="24"/>
          <w:lang w:val="en-GB"/>
        </w:rPr>
      </w:pPr>
      <w:r w:rsidRPr="0073248A">
        <w:rPr>
          <w:sz w:val="24"/>
          <w:szCs w:val="24"/>
          <w:lang w:val="en-GB"/>
        </w:rPr>
        <w:t xml:space="preserve">At the heart of the IMPULSION is the in-house Memoris calibre. It bears the Louis Moinet DNA, with its column wheel, classic horizontal clutch, and a single pusher. So, we made sure these characteristics would be maintained. </w:t>
      </w:r>
    </w:p>
    <w:p w14:paraId="3A7C5E67" w14:textId="77777777" w:rsidR="0073248A" w:rsidRPr="0073248A" w:rsidRDefault="0073248A" w:rsidP="00994781">
      <w:pPr>
        <w:spacing w:after="0" w:line="240" w:lineRule="auto"/>
        <w:jc w:val="both"/>
        <w:rPr>
          <w:sz w:val="24"/>
          <w:szCs w:val="24"/>
          <w:lang w:val="en-GB"/>
        </w:rPr>
      </w:pPr>
    </w:p>
    <w:p w14:paraId="503E7673" w14:textId="77777777" w:rsidR="0073248A" w:rsidRPr="0073248A" w:rsidRDefault="0073248A" w:rsidP="00994781">
      <w:pPr>
        <w:spacing w:after="0" w:line="240" w:lineRule="auto"/>
        <w:jc w:val="both"/>
        <w:rPr>
          <w:sz w:val="24"/>
          <w:szCs w:val="24"/>
          <w:lang w:val="en-GB"/>
        </w:rPr>
      </w:pPr>
      <w:r w:rsidRPr="0073248A">
        <w:rPr>
          <w:sz w:val="24"/>
          <w:szCs w:val="24"/>
          <w:lang w:val="en-GB"/>
        </w:rPr>
        <w:t>However, it is easier said than done. The movement is made up of 301 parts, many of which had to be completely designed from scratch and manufactured. Incorporating the tourbillon required significant innovations, for example, in terms of energy creation:</w:t>
      </w:r>
    </w:p>
    <w:p w14:paraId="0752FC3D" w14:textId="77777777" w:rsidR="0073248A" w:rsidRPr="0073248A" w:rsidRDefault="0073248A" w:rsidP="0073248A">
      <w:pPr>
        <w:spacing w:after="0" w:line="240" w:lineRule="auto"/>
        <w:jc w:val="both"/>
        <w:rPr>
          <w:sz w:val="24"/>
          <w:szCs w:val="24"/>
          <w:lang w:val="en-GB"/>
        </w:rPr>
      </w:pPr>
    </w:p>
    <w:p w14:paraId="15A35733" w14:textId="15FD3ED7" w:rsidR="0073248A" w:rsidRPr="00994781" w:rsidRDefault="00994781" w:rsidP="0079381E">
      <w:pPr>
        <w:spacing w:after="120" w:line="276" w:lineRule="auto"/>
        <w:jc w:val="both"/>
        <w:rPr>
          <w:i/>
          <w:iCs/>
          <w:sz w:val="24"/>
          <w:szCs w:val="24"/>
          <w:lang w:val="en-US"/>
        </w:rPr>
      </w:pPr>
      <w:r w:rsidRPr="00994781">
        <w:rPr>
          <w:i/>
          <w:iCs/>
          <w:sz w:val="24"/>
          <w:szCs w:val="24"/>
          <w:lang w:val="en-US"/>
        </w:rPr>
        <w:t xml:space="preserve">1) </w:t>
      </w:r>
      <w:r w:rsidR="0073248A" w:rsidRPr="00994781">
        <w:rPr>
          <w:i/>
          <w:iCs/>
          <w:sz w:val="24"/>
          <w:szCs w:val="24"/>
          <w:lang w:val="en-US"/>
        </w:rPr>
        <w:t>The ”volte-face” double spring barrel</w:t>
      </w:r>
    </w:p>
    <w:p w14:paraId="36550B5B" w14:textId="77777777" w:rsidR="0073248A" w:rsidRPr="0073248A" w:rsidRDefault="0073248A" w:rsidP="00994781">
      <w:pPr>
        <w:spacing w:after="0" w:line="240" w:lineRule="auto"/>
        <w:jc w:val="both"/>
        <w:rPr>
          <w:sz w:val="24"/>
          <w:szCs w:val="24"/>
          <w:lang w:val="en-GB"/>
        </w:rPr>
      </w:pPr>
      <w:r w:rsidRPr="0073248A">
        <w:rPr>
          <w:sz w:val="24"/>
          <w:szCs w:val="24"/>
          <w:lang w:val="en-GB"/>
        </w:rPr>
        <w:t xml:space="preserve">To ensure sufficient energy, the automatic winding system had to be replaced by a manual double-barrel winding system. The system is called "volte-face" because the two barrels are </w:t>
      </w:r>
      <w:r w:rsidRPr="0073248A">
        <w:rPr>
          <w:sz w:val="24"/>
          <w:szCs w:val="24"/>
          <w:lang w:val="en-GB"/>
        </w:rPr>
        <w:lastRenderedPageBreak/>
        <w:t>arranged upside down in series. They release their energy at the same time, delivering a power reserve of ninety-six hours.</w:t>
      </w:r>
    </w:p>
    <w:p w14:paraId="77A17500" w14:textId="416073D8" w:rsidR="0073248A" w:rsidRDefault="0073248A" w:rsidP="00527E50">
      <w:pPr>
        <w:spacing w:after="0" w:line="240" w:lineRule="auto"/>
        <w:jc w:val="both"/>
        <w:rPr>
          <w:sz w:val="24"/>
          <w:szCs w:val="24"/>
          <w:lang w:val="en-GB"/>
        </w:rPr>
      </w:pPr>
    </w:p>
    <w:p w14:paraId="08128421" w14:textId="14955EBF" w:rsidR="0073248A" w:rsidRPr="00994781" w:rsidRDefault="00994781" w:rsidP="0079381E">
      <w:pPr>
        <w:spacing w:after="120" w:line="276" w:lineRule="auto"/>
        <w:jc w:val="both"/>
        <w:rPr>
          <w:i/>
          <w:iCs/>
          <w:sz w:val="24"/>
          <w:szCs w:val="24"/>
          <w:lang w:val="en-US"/>
        </w:rPr>
      </w:pPr>
      <w:r w:rsidRPr="00994781">
        <w:rPr>
          <w:i/>
          <w:iCs/>
          <w:sz w:val="24"/>
          <w:szCs w:val="24"/>
          <w:lang w:val="en-US"/>
        </w:rPr>
        <w:t xml:space="preserve">2) </w:t>
      </w:r>
      <w:r w:rsidR="0073248A" w:rsidRPr="00994781">
        <w:rPr>
          <w:i/>
          <w:iCs/>
          <w:sz w:val="24"/>
          <w:szCs w:val="24"/>
          <w:lang w:val="en-US"/>
        </w:rPr>
        <w:t>Technical and aesthetic outcome</w:t>
      </w:r>
    </w:p>
    <w:p w14:paraId="496394AB" w14:textId="5380D8AB" w:rsidR="0073248A" w:rsidRPr="0073248A" w:rsidRDefault="0073248A" w:rsidP="00994781">
      <w:pPr>
        <w:spacing w:after="0" w:line="240" w:lineRule="auto"/>
        <w:jc w:val="both"/>
        <w:rPr>
          <w:sz w:val="24"/>
          <w:szCs w:val="24"/>
          <w:lang w:val="en-GB"/>
        </w:rPr>
      </w:pPr>
      <w:r w:rsidRPr="0073248A">
        <w:rPr>
          <w:sz w:val="24"/>
          <w:szCs w:val="24"/>
          <w:lang w:val="en-GB"/>
        </w:rPr>
        <w:t>The innovation is coupled with outstanding performance by the complex mechanisms.</w:t>
      </w:r>
      <w:r w:rsidR="00994781">
        <w:rPr>
          <w:sz w:val="24"/>
          <w:szCs w:val="24"/>
          <w:lang w:val="en-GB"/>
        </w:rPr>
        <w:t xml:space="preserve"> </w:t>
      </w:r>
      <w:r w:rsidRPr="0073248A">
        <w:rPr>
          <w:sz w:val="24"/>
          <w:szCs w:val="24"/>
          <w:lang w:val="en-GB"/>
        </w:rPr>
        <w:t xml:space="preserve">All in all, it produces beautiful mechanical art never seen before. </w:t>
      </w:r>
    </w:p>
    <w:p w14:paraId="0C4B442F" w14:textId="77777777" w:rsidR="0073248A" w:rsidRPr="0073248A" w:rsidRDefault="0073248A" w:rsidP="00994781">
      <w:pPr>
        <w:spacing w:after="0" w:line="240" w:lineRule="auto"/>
        <w:jc w:val="both"/>
        <w:rPr>
          <w:sz w:val="24"/>
          <w:szCs w:val="24"/>
          <w:lang w:val="en-GB"/>
        </w:rPr>
      </w:pPr>
    </w:p>
    <w:p w14:paraId="3E836D4E" w14:textId="77777777" w:rsidR="0073248A" w:rsidRPr="0073248A" w:rsidRDefault="0073248A" w:rsidP="00994781">
      <w:pPr>
        <w:spacing w:after="0" w:line="240" w:lineRule="auto"/>
        <w:jc w:val="both"/>
        <w:rPr>
          <w:sz w:val="24"/>
          <w:szCs w:val="24"/>
          <w:lang w:val="en-GB"/>
        </w:rPr>
      </w:pPr>
      <w:r w:rsidRPr="0073248A">
        <w:rPr>
          <w:sz w:val="24"/>
          <w:szCs w:val="24"/>
          <w:lang w:val="en-GB"/>
        </w:rPr>
        <w:t>The three-dimensional architecture of the two powerful mechanisms is expressed on the wrist thanks to the high-end finishing by Louis Moinet craftsmen in collaboration with our traditional partner Concepto. The watch is assembled in our own workshops in Les Breuleux, in the Swiss Jura Mountains. It is signed Moinet, independent watchmaker.</w:t>
      </w:r>
    </w:p>
    <w:p w14:paraId="530525F2" w14:textId="77777777" w:rsidR="0073248A" w:rsidRPr="0073248A" w:rsidRDefault="0073248A" w:rsidP="00527E50">
      <w:pPr>
        <w:spacing w:after="0" w:line="240" w:lineRule="auto"/>
        <w:jc w:val="both"/>
        <w:rPr>
          <w:sz w:val="24"/>
          <w:szCs w:val="24"/>
          <w:lang w:val="en-GB"/>
        </w:rPr>
      </w:pPr>
    </w:p>
    <w:p w14:paraId="078DA23D" w14:textId="77777777" w:rsidR="0073248A" w:rsidRPr="00994781" w:rsidRDefault="0073248A" w:rsidP="0079381E">
      <w:pPr>
        <w:spacing w:after="120" w:line="276" w:lineRule="auto"/>
        <w:jc w:val="both"/>
        <w:rPr>
          <w:b/>
          <w:bCs/>
          <w:i/>
          <w:iCs/>
          <w:sz w:val="28"/>
          <w:szCs w:val="28"/>
          <w:lang w:val="en-US"/>
        </w:rPr>
      </w:pPr>
      <w:r w:rsidRPr="00994781">
        <w:rPr>
          <w:b/>
          <w:bCs/>
          <w:i/>
          <w:iCs/>
          <w:sz w:val="28"/>
          <w:szCs w:val="28"/>
          <w:lang w:val="en-US"/>
        </w:rPr>
        <w:t>A new case</w:t>
      </w:r>
    </w:p>
    <w:p w14:paraId="5F95B229" w14:textId="77777777" w:rsidR="0073248A" w:rsidRPr="0073248A" w:rsidRDefault="0073248A" w:rsidP="00994781">
      <w:pPr>
        <w:spacing w:after="0" w:line="240" w:lineRule="auto"/>
        <w:jc w:val="both"/>
        <w:rPr>
          <w:sz w:val="24"/>
          <w:szCs w:val="24"/>
          <w:lang w:val="en-GB"/>
        </w:rPr>
      </w:pPr>
      <w:r w:rsidRPr="0073248A">
        <w:rPr>
          <w:sz w:val="24"/>
          <w:szCs w:val="24"/>
          <w:lang w:val="en-GB"/>
        </w:rPr>
        <w:t>The IMPULSION comes in a case that was custom-designed to underscore the originality of its character.</w:t>
      </w:r>
    </w:p>
    <w:p w14:paraId="0CE0AAFC" w14:textId="77777777" w:rsidR="0073248A" w:rsidRPr="0073248A" w:rsidRDefault="0073248A" w:rsidP="00994781">
      <w:pPr>
        <w:spacing w:after="0" w:line="240" w:lineRule="auto"/>
        <w:jc w:val="both"/>
        <w:rPr>
          <w:sz w:val="24"/>
          <w:szCs w:val="24"/>
          <w:lang w:val="en-GB"/>
        </w:rPr>
      </w:pPr>
    </w:p>
    <w:p w14:paraId="220C4217" w14:textId="77777777" w:rsidR="0073248A" w:rsidRPr="0073248A" w:rsidRDefault="0073248A" w:rsidP="00994781">
      <w:pPr>
        <w:spacing w:after="0" w:line="240" w:lineRule="auto"/>
        <w:jc w:val="both"/>
        <w:rPr>
          <w:sz w:val="24"/>
          <w:szCs w:val="24"/>
          <w:lang w:val="en-GB"/>
        </w:rPr>
      </w:pPr>
      <w:r w:rsidRPr="0073248A">
        <w:rPr>
          <w:sz w:val="24"/>
          <w:szCs w:val="24"/>
          <w:lang w:val="en-GB"/>
        </w:rPr>
        <w:t xml:space="preserve">The technical and aesthetic design is unique. The heart of the case houses and protects the movement. Not surprisingly, it is made of grade 5 titanium, a material with the best strength to weight ratio. Its lightness naturally contributes to the comfort of the wearer. The case core is available in Moinet blue or intense black, which contrasts harmoniously with the frame cut in 18-carat pink gold. The hollowed-out lugs and the case middle are as much a part of the Moinet stylistic vocabulary as the quest for minimal weight. </w:t>
      </w:r>
    </w:p>
    <w:p w14:paraId="4B503D34" w14:textId="77777777" w:rsidR="0073248A" w:rsidRPr="0073248A" w:rsidRDefault="0073248A" w:rsidP="00994781">
      <w:pPr>
        <w:spacing w:after="0" w:line="240" w:lineRule="auto"/>
        <w:jc w:val="both"/>
        <w:rPr>
          <w:sz w:val="24"/>
          <w:szCs w:val="24"/>
          <w:lang w:val="en-GB"/>
        </w:rPr>
      </w:pPr>
    </w:p>
    <w:p w14:paraId="6048CD5A" w14:textId="77777777" w:rsidR="0073248A" w:rsidRPr="0073248A" w:rsidRDefault="0073248A" w:rsidP="00994781">
      <w:pPr>
        <w:spacing w:after="0" w:line="240" w:lineRule="auto"/>
        <w:jc w:val="both"/>
        <w:rPr>
          <w:sz w:val="24"/>
          <w:szCs w:val="24"/>
          <w:lang w:val="en-GB"/>
        </w:rPr>
      </w:pPr>
      <w:r w:rsidRPr="0073248A">
        <w:rPr>
          <w:sz w:val="24"/>
          <w:szCs w:val="24"/>
          <w:lang w:val="en-GB"/>
        </w:rPr>
        <w:t xml:space="preserve">A particularly evocative detail is the curved crystal, which reveals the power of the mechanism and optimises the reading of the chronograph indications. </w:t>
      </w:r>
    </w:p>
    <w:p w14:paraId="63FAF140" w14:textId="77777777" w:rsidR="0073248A" w:rsidRPr="0073248A" w:rsidRDefault="0073248A" w:rsidP="00994781">
      <w:pPr>
        <w:spacing w:after="0" w:line="240" w:lineRule="auto"/>
        <w:jc w:val="both"/>
        <w:rPr>
          <w:sz w:val="24"/>
          <w:szCs w:val="24"/>
          <w:lang w:val="en-GB"/>
        </w:rPr>
      </w:pPr>
    </w:p>
    <w:p w14:paraId="2D06123F" w14:textId="52117945" w:rsidR="0073248A" w:rsidRDefault="0073248A" w:rsidP="00994781">
      <w:pPr>
        <w:spacing w:after="0" w:line="240" w:lineRule="auto"/>
        <w:jc w:val="both"/>
        <w:rPr>
          <w:sz w:val="24"/>
          <w:szCs w:val="24"/>
          <w:lang w:val="en-GB"/>
        </w:rPr>
      </w:pPr>
      <w:r w:rsidRPr="0073248A">
        <w:rPr>
          <w:sz w:val="24"/>
          <w:szCs w:val="24"/>
          <w:lang w:val="en-GB"/>
        </w:rPr>
        <w:t xml:space="preserve">As for the chronograph counters, they are disposed in such a way as to blend in smoothly and allow for rapid reading. </w:t>
      </w:r>
    </w:p>
    <w:p w14:paraId="03662AC8" w14:textId="77777777" w:rsidR="00527E50" w:rsidRPr="0073248A" w:rsidRDefault="00527E50" w:rsidP="00527E50">
      <w:pPr>
        <w:spacing w:after="0" w:line="240" w:lineRule="auto"/>
        <w:jc w:val="both"/>
        <w:rPr>
          <w:sz w:val="24"/>
          <w:szCs w:val="24"/>
          <w:lang w:val="en-GB"/>
        </w:rPr>
      </w:pPr>
    </w:p>
    <w:p w14:paraId="02464C86" w14:textId="77777777" w:rsidR="0073248A" w:rsidRPr="00A97E27" w:rsidRDefault="0073248A" w:rsidP="0079381E">
      <w:pPr>
        <w:spacing w:after="120" w:line="276" w:lineRule="auto"/>
        <w:jc w:val="both"/>
        <w:rPr>
          <w:b/>
          <w:bCs/>
          <w:i/>
          <w:iCs/>
          <w:sz w:val="28"/>
          <w:szCs w:val="28"/>
          <w:lang w:val="en-US"/>
        </w:rPr>
      </w:pPr>
      <w:r w:rsidRPr="00A97E27">
        <w:rPr>
          <w:b/>
          <w:bCs/>
          <w:i/>
          <w:iCs/>
          <w:sz w:val="28"/>
          <w:szCs w:val="28"/>
          <w:lang w:val="en-US"/>
        </w:rPr>
        <w:t>Limited edition</w:t>
      </w:r>
    </w:p>
    <w:p w14:paraId="5DF27098" w14:textId="3436D134" w:rsidR="0073248A" w:rsidRPr="0073248A" w:rsidRDefault="0073248A" w:rsidP="00994781">
      <w:pPr>
        <w:spacing w:after="0" w:line="240" w:lineRule="auto"/>
        <w:jc w:val="both"/>
        <w:rPr>
          <w:sz w:val="24"/>
          <w:szCs w:val="24"/>
          <w:lang w:val="en-GB"/>
        </w:rPr>
      </w:pPr>
      <w:r w:rsidRPr="0073248A">
        <w:rPr>
          <w:sz w:val="24"/>
          <w:szCs w:val="24"/>
          <w:lang w:val="en-GB"/>
        </w:rPr>
        <w:t>Only twenty-eight pieces of the reference LM</w:t>
      </w:r>
      <w:r w:rsidR="0079381E">
        <w:rPr>
          <w:sz w:val="24"/>
          <w:szCs w:val="24"/>
          <w:lang w:val="en-GB"/>
        </w:rPr>
        <w:t xml:space="preserve">-114.40.20 </w:t>
      </w:r>
      <w:r w:rsidRPr="0073248A">
        <w:rPr>
          <w:sz w:val="24"/>
          <w:szCs w:val="24"/>
          <w:lang w:val="en-GB"/>
        </w:rPr>
        <w:t xml:space="preserve">will be released by the Louis Moinet workshop in Saint-Blaise. A confidential number, which means that only twenty-eight owners will guard these treasures. </w:t>
      </w:r>
    </w:p>
    <w:p w14:paraId="2025E528" w14:textId="2C210BCF" w:rsidR="00881B2D" w:rsidRPr="0073248A" w:rsidRDefault="005B1C8E" w:rsidP="0073248A">
      <w:pPr>
        <w:spacing w:after="0" w:line="240" w:lineRule="auto"/>
        <w:jc w:val="center"/>
        <w:rPr>
          <w:rFonts w:cstheme="minorHAnsi"/>
          <w:b/>
          <w:bCs/>
          <w:color w:val="000000" w:themeColor="text1"/>
          <w:w w:val="150"/>
          <w:sz w:val="40"/>
          <w:szCs w:val="40"/>
          <w:lang w:val="fr-CH"/>
        </w:rPr>
      </w:pPr>
      <w:r w:rsidRPr="0073248A">
        <w:rPr>
          <w:b/>
          <w:bCs/>
          <w:w w:val="150"/>
          <w:sz w:val="40"/>
          <w:szCs w:val="40"/>
          <w:lang w:val="en-US"/>
        </w:rPr>
        <w:br w:type="page"/>
      </w:r>
      <w:r w:rsidR="00D74806" w:rsidRPr="002B1F19">
        <w:rPr>
          <w:rFonts w:cstheme="minorHAnsi"/>
          <w:b/>
          <w:bCs/>
          <w:color w:val="000000" w:themeColor="text1"/>
          <w:w w:val="150"/>
          <w:sz w:val="40"/>
          <w:szCs w:val="40"/>
        </w:rPr>
        <w:lastRenderedPageBreak/>
        <w:t>TECHNI</w:t>
      </w:r>
      <w:r w:rsidR="009725B2">
        <w:rPr>
          <w:rFonts w:cstheme="minorHAnsi"/>
          <w:b/>
          <w:bCs/>
          <w:color w:val="000000" w:themeColor="text1"/>
          <w:w w:val="150"/>
          <w:sz w:val="40"/>
          <w:szCs w:val="40"/>
        </w:rPr>
        <w:t>CAL DATA</w:t>
      </w:r>
    </w:p>
    <w:tbl>
      <w:tblPr>
        <w:tblStyle w:val="Tableausimple1"/>
        <w:tblpPr w:leftFromText="141" w:rightFromText="141" w:vertAnchor="text" w:horzAnchor="margin" w:tblpX="-289" w:tblpY="626"/>
        <w:tblW w:w="10065" w:type="dxa"/>
        <w:tblLook w:val="04A0" w:firstRow="1" w:lastRow="0" w:firstColumn="1" w:lastColumn="0" w:noHBand="0" w:noVBand="1"/>
      </w:tblPr>
      <w:tblGrid>
        <w:gridCol w:w="2122"/>
        <w:gridCol w:w="7943"/>
      </w:tblGrid>
      <w:tr w:rsidR="009725B2" w:rsidRPr="007F5CF4" w14:paraId="659461D8" w14:textId="77777777" w:rsidTr="0079381E">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065" w:type="dxa"/>
            <w:gridSpan w:val="2"/>
            <w:shd w:val="clear" w:color="auto" w:fill="D9D9D9" w:themeFill="background1" w:themeFillShade="D9"/>
            <w:vAlign w:val="center"/>
          </w:tcPr>
          <w:p w14:paraId="0F450318" w14:textId="77777777" w:rsidR="009725B2" w:rsidRPr="00A97E27" w:rsidRDefault="009725B2" w:rsidP="009725B2">
            <w:pPr>
              <w:rPr>
                <w:rFonts w:cstheme="minorHAnsi"/>
                <w:lang w:val="en-GB"/>
              </w:rPr>
            </w:pPr>
            <w:r w:rsidRPr="00A97E27">
              <w:rPr>
                <w:rFonts w:cstheme="minorHAnsi"/>
                <w:lang w:val="en-GB"/>
              </w:rPr>
              <w:t>WATCHES</w:t>
            </w:r>
          </w:p>
        </w:tc>
      </w:tr>
      <w:tr w:rsidR="009725B2" w:rsidRPr="003C7962" w14:paraId="675FCDFA" w14:textId="77777777" w:rsidTr="009725B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087A892B" w14:textId="77777777" w:rsidR="009725B2" w:rsidRPr="00A97E27" w:rsidRDefault="009725B2" w:rsidP="009725B2">
            <w:pPr>
              <w:rPr>
                <w:rFonts w:cstheme="minorHAnsi"/>
                <w:b w:val="0"/>
                <w:bCs w:val="0"/>
                <w:lang w:val="en-GB"/>
              </w:rPr>
            </w:pPr>
            <w:r w:rsidRPr="00A97E27">
              <w:rPr>
                <w:rFonts w:cstheme="minorHAnsi"/>
                <w:b w:val="0"/>
                <w:bCs w:val="0"/>
                <w:lang w:val="en-GB"/>
              </w:rPr>
              <w:t>Limited editions</w:t>
            </w:r>
          </w:p>
        </w:tc>
        <w:tc>
          <w:tcPr>
            <w:tcW w:w="7943" w:type="dxa"/>
            <w:shd w:val="clear" w:color="auto" w:fill="auto"/>
            <w:vAlign w:val="center"/>
          </w:tcPr>
          <w:p w14:paraId="5FECE719" w14:textId="77777777" w:rsidR="009725B2" w:rsidRPr="00A97E27" w:rsidRDefault="009725B2" w:rsidP="009725B2">
            <w:pPr>
              <w:tabs>
                <w:tab w:val="left" w:pos="1877"/>
              </w:tabs>
              <w:cnfStyle w:val="000000100000" w:firstRow="0" w:lastRow="0" w:firstColumn="0" w:lastColumn="0" w:oddVBand="0" w:evenVBand="0" w:oddHBand="1" w:evenHBand="0" w:firstRowFirstColumn="0" w:firstRowLastColumn="0" w:lastRowFirstColumn="0" w:lastRowLastColumn="0"/>
              <w:rPr>
                <w:rFonts w:cstheme="minorHAnsi"/>
                <w:lang w:val="en-US"/>
              </w:rPr>
            </w:pPr>
            <w:r w:rsidRPr="00A97E27">
              <w:rPr>
                <w:rFonts w:cstheme="minorHAnsi"/>
                <w:lang w:val="en-US"/>
              </w:rPr>
              <w:t>3 watches           Artist’s proof</w:t>
            </w:r>
          </w:p>
          <w:p w14:paraId="1E6A97EE" w14:textId="77777777" w:rsidR="009725B2" w:rsidRPr="00A97E27" w:rsidRDefault="009725B2" w:rsidP="009725B2">
            <w:pPr>
              <w:tabs>
                <w:tab w:val="left" w:pos="1877"/>
              </w:tabs>
              <w:cnfStyle w:val="000000100000" w:firstRow="0" w:lastRow="0" w:firstColumn="0" w:lastColumn="0" w:oddVBand="0" w:evenVBand="0" w:oddHBand="1" w:evenHBand="0" w:firstRowFirstColumn="0" w:firstRowLastColumn="0" w:lastRowFirstColumn="0" w:lastRowLastColumn="0"/>
              <w:rPr>
                <w:rFonts w:cstheme="minorHAnsi"/>
                <w:lang w:val="en-US"/>
              </w:rPr>
            </w:pPr>
            <w:r w:rsidRPr="00A97E27">
              <w:rPr>
                <w:rFonts w:cstheme="minorHAnsi"/>
                <w:lang w:val="en-US"/>
              </w:rPr>
              <w:t>28 watches         Black dial | Onyx cage bridge</w:t>
            </w:r>
          </w:p>
          <w:p w14:paraId="7A5343DF" w14:textId="77777777" w:rsidR="009725B2" w:rsidRPr="00A97E27" w:rsidRDefault="009725B2" w:rsidP="009725B2">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A97E27">
              <w:rPr>
                <w:rFonts w:cstheme="minorHAnsi"/>
                <w:lang w:val="en-US"/>
              </w:rPr>
              <w:t xml:space="preserve">28 watches </w:t>
            </w:r>
            <w:r w:rsidRPr="00A97E27">
              <w:rPr>
                <w:rFonts w:cstheme="minorHAnsi"/>
                <w:lang w:val="en-US"/>
              </w:rPr>
              <w:tab/>
              <w:t>Aventurine mainplate</w:t>
            </w:r>
          </w:p>
        </w:tc>
      </w:tr>
      <w:tr w:rsidR="009725B2" w:rsidRPr="007F5CF4" w14:paraId="4D9E95E4" w14:textId="77777777" w:rsidTr="009725B2">
        <w:trPr>
          <w:trHeight w:val="340"/>
        </w:trPr>
        <w:tc>
          <w:tcPr>
            <w:cnfStyle w:val="001000000000" w:firstRow="0" w:lastRow="0" w:firstColumn="1" w:lastColumn="0" w:oddVBand="0" w:evenVBand="0" w:oddHBand="0" w:evenHBand="0" w:firstRowFirstColumn="0" w:firstRowLastColumn="0" w:lastRowFirstColumn="0" w:lastRowLastColumn="0"/>
            <w:tcW w:w="10065" w:type="dxa"/>
            <w:gridSpan w:val="2"/>
            <w:shd w:val="clear" w:color="auto" w:fill="auto"/>
            <w:vAlign w:val="center"/>
          </w:tcPr>
          <w:p w14:paraId="616DD559" w14:textId="77777777" w:rsidR="009725B2" w:rsidRPr="00A97E27" w:rsidRDefault="009725B2" w:rsidP="009725B2">
            <w:pPr>
              <w:rPr>
                <w:rFonts w:cstheme="minorHAnsi"/>
                <w:lang w:val="en-GB"/>
              </w:rPr>
            </w:pPr>
          </w:p>
        </w:tc>
      </w:tr>
      <w:tr w:rsidR="009725B2" w:rsidRPr="007F5CF4" w14:paraId="27AA1389" w14:textId="77777777" w:rsidTr="0079381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065" w:type="dxa"/>
            <w:gridSpan w:val="2"/>
            <w:shd w:val="clear" w:color="auto" w:fill="D9D9D9" w:themeFill="background1" w:themeFillShade="D9"/>
            <w:vAlign w:val="center"/>
          </w:tcPr>
          <w:p w14:paraId="57E92E82" w14:textId="77777777" w:rsidR="009725B2" w:rsidRPr="00A97E27" w:rsidRDefault="009725B2" w:rsidP="009725B2">
            <w:pPr>
              <w:rPr>
                <w:rFonts w:cstheme="minorHAnsi"/>
                <w:lang w:val="en-GB"/>
              </w:rPr>
            </w:pPr>
            <w:r w:rsidRPr="00A97E27">
              <w:rPr>
                <w:rFonts w:cstheme="minorHAnsi"/>
                <w:lang w:val="en-GB"/>
              </w:rPr>
              <w:t xml:space="preserve">CASE </w:t>
            </w:r>
          </w:p>
        </w:tc>
      </w:tr>
      <w:tr w:rsidR="009725B2" w:rsidRPr="00672715" w14:paraId="54D721D8" w14:textId="77777777" w:rsidTr="009725B2">
        <w:trPr>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42BC2E3C" w14:textId="77777777" w:rsidR="009725B2" w:rsidRPr="00A97E27" w:rsidRDefault="009725B2" w:rsidP="009725B2">
            <w:pPr>
              <w:rPr>
                <w:rFonts w:cstheme="minorHAnsi"/>
                <w:b w:val="0"/>
                <w:bCs w:val="0"/>
                <w:lang w:val="en-GB"/>
              </w:rPr>
            </w:pPr>
            <w:r w:rsidRPr="00A97E27">
              <w:rPr>
                <w:rFonts w:cstheme="minorHAnsi"/>
                <w:b w:val="0"/>
                <w:bCs w:val="0"/>
                <w:lang w:val="en-GB"/>
              </w:rPr>
              <w:t>Material</w:t>
            </w:r>
          </w:p>
        </w:tc>
        <w:tc>
          <w:tcPr>
            <w:tcW w:w="7943" w:type="dxa"/>
            <w:shd w:val="clear" w:color="auto" w:fill="auto"/>
            <w:vAlign w:val="center"/>
          </w:tcPr>
          <w:p w14:paraId="484687DE" w14:textId="77777777" w:rsidR="009725B2" w:rsidRPr="00A97E27" w:rsidRDefault="009725B2" w:rsidP="009725B2">
            <w:pPr>
              <w:cnfStyle w:val="000000000000" w:firstRow="0" w:lastRow="0" w:firstColumn="0" w:lastColumn="0" w:oddVBand="0" w:evenVBand="0" w:oddHBand="0" w:evenHBand="0" w:firstRowFirstColumn="0" w:firstRowLastColumn="0" w:lastRowFirstColumn="0" w:lastRowLastColumn="0"/>
              <w:rPr>
                <w:rFonts w:cstheme="minorHAnsi"/>
                <w:lang w:val="en-US"/>
              </w:rPr>
            </w:pPr>
            <w:r w:rsidRPr="00A97E27">
              <w:rPr>
                <w:rFonts w:cstheme="minorHAnsi"/>
                <w:lang w:val="en-GB"/>
              </w:rPr>
              <w:t>18 K 5N rose gold | </w:t>
            </w:r>
            <w:r w:rsidRPr="00A97E27">
              <w:rPr>
                <w:rFonts w:ascii="Segoe UI" w:hAnsi="Segoe UI" w:cs="Segoe UI"/>
                <w:color w:val="374151"/>
                <w:shd w:val="clear" w:color="auto" w:fill="F7F7F8"/>
                <w:lang w:val="en-US"/>
              </w:rPr>
              <w:t xml:space="preserve"> </w:t>
            </w:r>
            <w:r w:rsidRPr="00A97E27">
              <w:rPr>
                <w:rFonts w:cstheme="minorHAnsi"/>
                <w:color w:val="000000" w:themeColor="text1"/>
                <w:shd w:val="clear" w:color="auto" w:fill="F7F7F8"/>
                <w:lang w:val="en-US"/>
              </w:rPr>
              <w:t>Grade 5 titanium in blue, Moinet or black.</w:t>
            </w:r>
          </w:p>
        </w:tc>
      </w:tr>
      <w:tr w:rsidR="009725B2" w:rsidRPr="007F5CF4" w14:paraId="5469BE5C" w14:textId="77777777" w:rsidTr="009725B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5C3A3F46" w14:textId="77777777" w:rsidR="009725B2" w:rsidRPr="00A97E27" w:rsidRDefault="009725B2" w:rsidP="009725B2">
            <w:pPr>
              <w:rPr>
                <w:rFonts w:cstheme="minorHAnsi"/>
                <w:b w:val="0"/>
                <w:bCs w:val="0"/>
                <w:lang w:val="en-GB"/>
              </w:rPr>
            </w:pPr>
            <w:r w:rsidRPr="00A97E27">
              <w:rPr>
                <w:rFonts w:cstheme="minorHAnsi"/>
                <w:b w:val="0"/>
                <w:bCs w:val="0"/>
                <w:lang w:val="en-GB"/>
              </w:rPr>
              <w:t xml:space="preserve">Diameter </w:t>
            </w:r>
          </w:p>
        </w:tc>
        <w:tc>
          <w:tcPr>
            <w:tcW w:w="7943" w:type="dxa"/>
            <w:shd w:val="clear" w:color="auto" w:fill="auto"/>
            <w:vAlign w:val="center"/>
          </w:tcPr>
          <w:p w14:paraId="419A382C" w14:textId="77777777" w:rsidR="009725B2" w:rsidRPr="00A97E27" w:rsidRDefault="009725B2" w:rsidP="009725B2">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A97E27">
              <w:rPr>
                <w:rFonts w:cstheme="minorHAnsi"/>
                <w:lang w:val="en-GB"/>
              </w:rPr>
              <w:t>42.50mm</w:t>
            </w:r>
          </w:p>
        </w:tc>
      </w:tr>
      <w:tr w:rsidR="009725B2" w:rsidRPr="007F5CF4" w14:paraId="023C8146" w14:textId="77777777" w:rsidTr="009725B2">
        <w:trPr>
          <w:trHeight w:val="340"/>
        </w:trPr>
        <w:tc>
          <w:tcPr>
            <w:cnfStyle w:val="001000000000" w:firstRow="0" w:lastRow="0" w:firstColumn="1" w:lastColumn="0" w:oddVBand="0" w:evenVBand="0" w:oddHBand="0" w:evenHBand="0" w:firstRowFirstColumn="0" w:firstRowLastColumn="0" w:lastRowFirstColumn="0" w:lastRowLastColumn="0"/>
            <w:tcW w:w="10065" w:type="dxa"/>
            <w:gridSpan w:val="2"/>
            <w:shd w:val="clear" w:color="auto" w:fill="auto"/>
            <w:vAlign w:val="center"/>
          </w:tcPr>
          <w:p w14:paraId="77B8A91C" w14:textId="77777777" w:rsidR="009725B2" w:rsidRPr="00A97E27" w:rsidRDefault="009725B2" w:rsidP="009725B2">
            <w:pPr>
              <w:rPr>
                <w:rFonts w:cstheme="minorHAnsi"/>
                <w:lang w:val="en-GB"/>
              </w:rPr>
            </w:pPr>
          </w:p>
        </w:tc>
      </w:tr>
      <w:tr w:rsidR="009725B2" w:rsidRPr="007F5CF4" w14:paraId="10A54182" w14:textId="77777777" w:rsidTr="0079381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065" w:type="dxa"/>
            <w:gridSpan w:val="2"/>
            <w:shd w:val="clear" w:color="auto" w:fill="D9D9D9" w:themeFill="background1" w:themeFillShade="D9"/>
            <w:vAlign w:val="center"/>
          </w:tcPr>
          <w:p w14:paraId="663815B2" w14:textId="77777777" w:rsidR="009725B2" w:rsidRPr="00A97E27" w:rsidRDefault="009725B2" w:rsidP="009725B2">
            <w:pPr>
              <w:rPr>
                <w:rFonts w:cstheme="minorHAnsi"/>
                <w:lang w:val="en-GB"/>
              </w:rPr>
            </w:pPr>
            <w:r w:rsidRPr="00A97E27">
              <w:rPr>
                <w:rFonts w:cstheme="minorHAnsi"/>
                <w:lang w:val="en-GB"/>
              </w:rPr>
              <w:t xml:space="preserve">MOVEMENT </w:t>
            </w:r>
          </w:p>
        </w:tc>
      </w:tr>
      <w:tr w:rsidR="009725B2" w:rsidRPr="00672715" w14:paraId="02787BEB" w14:textId="77777777" w:rsidTr="009725B2">
        <w:trPr>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2ECEDBAA" w14:textId="77777777" w:rsidR="009725B2" w:rsidRPr="00A97E27" w:rsidRDefault="009725B2" w:rsidP="009725B2">
            <w:pPr>
              <w:rPr>
                <w:rFonts w:cstheme="minorHAnsi"/>
                <w:lang w:val="en-GB"/>
              </w:rPr>
            </w:pPr>
            <w:r w:rsidRPr="00A97E27">
              <w:rPr>
                <w:rFonts w:cstheme="minorHAnsi"/>
                <w:b w:val="0"/>
                <w:bCs w:val="0"/>
                <w:lang w:val="en-GB"/>
              </w:rPr>
              <w:t>Functions</w:t>
            </w:r>
          </w:p>
        </w:tc>
        <w:tc>
          <w:tcPr>
            <w:tcW w:w="7943" w:type="dxa"/>
            <w:shd w:val="clear" w:color="auto" w:fill="auto"/>
            <w:vAlign w:val="center"/>
          </w:tcPr>
          <w:p w14:paraId="50CDCE84" w14:textId="77777777" w:rsidR="009725B2" w:rsidRPr="00A97E27" w:rsidRDefault="009725B2" w:rsidP="009725B2">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A97E27">
              <w:rPr>
                <w:lang w:val="en-GB"/>
              </w:rPr>
              <w:t>Hours | Minutes | Seconds |Flying tourbillon | Chronograph with 60-seconds and minutes counter</w:t>
            </w:r>
          </w:p>
        </w:tc>
      </w:tr>
      <w:tr w:rsidR="009725B2" w:rsidRPr="00672715" w14:paraId="75D47CB8" w14:textId="77777777" w:rsidTr="009725B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6336914E" w14:textId="77777777" w:rsidR="009725B2" w:rsidRPr="00A97E27" w:rsidRDefault="009725B2" w:rsidP="009725B2">
            <w:pPr>
              <w:rPr>
                <w:rFonts w:cstheme="minorHAnsi"/>
                <w:lang w:val="en-GB"/>
              </w:rPr>
            </w:pPr>
            <w:r w:rsidRPr="00A97E27">
              <w:rPr>
                <w:rFonts w:cstheme="minorHAnsi"/>
                <w:b w:val="0"/>
                <w:bCs w:val="0"/>
                <w:lang w:val="en-GB"/>
              </w:rPr>
              <w:t>Complication</w:t>
            </w:r>
          </w:p>
        </w:tc>
        <w:tc>
          <w:tcPr>
            <w:tcW w:w="7943" w:type="dxa"/>
            <w:shd w:val="clear" w:color="auto" w:fill="auto"/>
            <w:vAlign w:val="center"/>
          </w:tcPr>
          <w:p w14:paraId="3F713A40" w14:textId="77777777" w:rsidR="009725B2" w:rsidRPr="00A97E27" w:rsidRDefault="009725B2" w:rsidP="009725B2">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A97E27">
              <w:rPr>
                <w:rFonts w:cstheme="minorHAnsi"/>
                <w:lang w:val="en-GB"/>
              </w:rPr>
              <w:t xml:space="preserve">Flying tourbillon </w:t>
            </w:r>
            <w:r w:rsidRPr="00A97E27">
              <w:rPr>
                <w:lang w:val="en-GB"/>
              </w:rPr>
              <w:t>|Mono-pusher chronograph with column wheel control</w:t>
            </w:r>
          </w:p>
        </w:tc>
      </w:tr>
      <w:tr w:rsidR="009725B2" w:rsidRPr="00672715" w14:paraId="315F01C3" w14:textId="77777777" w:rsidTr="009725B2">
        <w:trPr>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73C18604" w14:textId="77777777" w:rsidR="009725B2" w:rsidRPr="00A97E27" w:rsidRDefault="009725B2" w:rsidP="009725B2">
            <w:pPr>
              <w:rPr>
                <w:rFonts w:cstheme="minorHAnsi"/>
                <w:lang w:val="en-GB"/>
              </w:rPr>
            </w:pPr>
            <w:r w:rsidRPr="00A97E27">
              <w:rPr>
                <w:rFonts w:cstheme="minorHAnsi"/>
                <w:b w:val="0"/>
                <w:bCs w:val="0"/>
                <w:lang w:val="en-GB"/>
              </w:rPr>
              <w:t>Type</w:t>
            </w:r>
          </w:p>
        </w:tc>
        <w:tc>
          <w:tcPr>
            <w:tcW w:w="7943" w:type="dxa"/>
            <w:shd w:val="clear" w:color="auto" w:fill="auto"/>
            <w:vAlign w:val="center"/>
          </w:tcPr>
          <w:p w14:paraId="623F4C4D" w14:textId="77777777" w:rsidR="009725B2" w:rsidRPr="00A97E27" w:rsidRDefault="009725B2" w:rsidP="009725B2">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A97E27">
              <w:rPr>
                <w:rFonts w:cstheme="minorHAnsi"/>
                <w:lang w:val="en-GB"/>
              </w:rPr>
              <w:t xml:space="preserve">Manual winding, double spring barrel </w:t>
            </w:r>
          </w:p>
        </w:tc>
      </w:tr>
      <w:tr w:rsidR="009725B2" w:rsidRPr="007F5CF4" w14:paraId="7312DFEF" w14:textId="77777777" w:rsidTr="009725B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24D35CE0" w14:textId="77777777" w:rsidR="009725B2" w:rsidRPr="00A97E27" w:rsidRDefault="009725B2" w:rsidP="009725B2">
            <w:pPr>
              <w:rPr>
                <w:rFonts w:cstheme="minorHAnsi"/>
                <w:b w:val="0"/>
                <w:bCs w:val="0"/>
                <w:lang w:val="en-GB"/>
              </w:rPr>
            </w:pPr>
            <w:r w:rsidRPr="00A97E27">
              <w:rPr>
                <w:b w:val="0"/>
                <w:bCs w:val="0"/>
                <w:lang w:val="en-GB"/>
              </w:rPr>
              <w:t xml:space="preserve">Oscillations </w:t>
            </w:r>
          </w:p>
        </w:tc>
        <w:tc>
          <w:tcPr>
            <w:tcW w:w="7943" w:type="dxa"/>
            <w:shd w:val="clear" w:color="auto" w:fill="auto"/>
            <w:vAlign w:val="center"/>
          </w:tcPr>
          <w:p w14:paraId="5B9EB858" w14:textId="77777777" w:rsidR="009725B2" w:rsidRPr="00A97E27" w:rsidRDefault="009725B2" w:rsidP="009725B2">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A97E27">
              <w:rPr>
                <w:lang w:val="en-GB"/>
              </w:rPr>
              <w:t>28,800 vibrations/hour</w:t>
            </w:r>
          </w:p>
        </w:tc>
      </w:tr>
      <w:tr w:rsidR="009725B2" w:rsidRPr="007F5CF4" w14:paraId="55216772" w14:textId="77777777" w:rsidTr="009725B2">
        <w:trPr>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3625B71B" w14:textId="77777777" w:rsidR="009725B2" w:rsidRPr="00A97E27" w:rsidRDefault="009725B2" w:rsidP="009725B2">
            <w:pPr>
              <w:rPr>
                <w:rFonts w:cstheme="minorHAnsi"/>
                <w:b w:val="0"/>
                <w:bCs w:val="0"/>
                <w:lang w:val="en-GB"/>
              </w:rPr>
            </w:pPr>
            <w:r w:rsidRPr="00A97E27">
              <w:rPr>
                <w:b w:val="0"/>
                <w:bCs w:val="0"/>
                <w:lang w:val="en-GB"/>
              </w:rPr>
              <w:t>Jewels</w:t>
            </w:r>
          </w:p>
        </w:tc>
        <w:tc>
          <w:tcPr>
            <w:tcW w:w="7943" w:type="dxa"/>
            <w:shd w:val="clear" w:color="auto" w:fill="auto"/>
            <w:vAlign w:val="center"/>
          </w:tcPr>
          <w:p w14:paraId="5FEE5435" w14:textId="7D2A5B7C" w:rsidR="009725B2" w:rsidRPr="00A97E27" w:rsidRDefault="009725B2" w:rsidP="009725B2">
            <w:pPr>
              <w:cnfStyle w:val="000000000000" w:firstRow="0" w:lastRow="0" w:firstColumn="0" w:lastColumn="0" w:oddVBand="0" w:evenVBand="0" w:oddHBand="0" w:evenHBand="0" w:firstRowFirstColumn="0" w:firstRowLastColumn="0" w:lastRowFirstColumn="0" w:lastRowLastColumn="0"/>
              <w:rPr>
                <w:rFonts w:cstheme="minorHAnsi"/>
                <w:lang w:val="en-GB"/>
              </w:rPr>
            </w:pPr>
            <w:r w:rsidRPr="00A97E27">
              <w:rPr>
                <w:rFonts w:cstheme="minorHAnsi"/>
                <w:lang w:val="en-GB"/>
              </w:rPr>
              <w:t>3</w:t>
            </w:r>
            <w:r w:rsidR="00672715">
              <w:rPr>
                <w:rFonts w:cstheme="minorHAnsi"/>
                <w:lang w:val="en-GB"/>
              </w:rPr>
              <w:t>6</w:t>
            </w:r>
          </w:p>
        </w:tc>
      </w:tr>
      <w:tr w:rsidR="009725B2" w:rsidRPr="007F5CF4" w14:paraId="0648591F" w14:textId="77777777" w:rsidTr="009725B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7D8A535B" w14:textId="77777777" w:rsidR="009725B2" w:rsidRPr="00A97E27" w:rsidRDefault="009725B2" w:rsidP="009725B2">
            <w:pPr>
              <w:rPr>
                <w:rFonts w:cstheme="minorHAnsi"/>
                <w:b w:val="0"/>
                <w:bCs w:val="0"/>
                <w:lang w:val="en-GB"/>
              </w:rPr>
            </w:pPr>
            <w:r w:rsidRPr="00A97E27">
              <w:rPr>
                <w:b w:val="0"/>
                <w:bCs w:val="0"/>
                <w:lang w:val="en-GB"/>
              </w:rPr>
              <w:t>Power reserve</w:t>
            </w:r>
          </w:p>
        </w:tc>
        <w:tc>
          <w:tcPr>
            <w:tcW w:w="7943" w:type="dxa"/>
            <w:shd w:val="clear" w:color="auto" w:fill="auto"/>
            <w:vAlign w:val="center"/>
          </w:tcPr>
          <w:p w14:paraId="3EACCD2F" w14:textId="77777777" w:rsidR="009725B2" w:rsidRPr="00A97E27" w:rsidRDefault="009725B2" w:rsidP="009725B2">
            <w:pPr>
              <w:cnfStyle w:val="000000100000" w:firstRow="0" w:lastRow="0" w:firstColumn="0" w:lastColumn="0" w:oddVBand="0" w:evenVBand="0" w:oddHBand="1" w:evenHBand="0" w:firstRowFirstColumn="0" w:firstRowLastColumn="0" w:lastRowFirstColumn="0" w:lastRowLastColumn="0"/>
              <w:rPr>
                <w:rFonts w:cstheme="minorHAnsi"/>
                <w:lang w:val="en-GB"/>
              </w:rPr>
            </w:pPr>
            <w:r w:rsidRPr="00A97E27">
              <w:rPr>
                <w:rFonts w:cstheme="minorHAnsi"/>
                <w:lang w:val="en-GB"/>
              </w:rPr>
              <w:t xml:space="preserve">96 hours </w:t>
            </w:r>
          </w:p>
        </w:tc>
      </w:tr>
      <w:tr w:rsidR="009725B2" w:rsidRPr="007F5CF4" w14:paraId="0BBFD432" w14:textId="77777777" w:rsidTr="009725B2">
        <w:trPr>
          <w:trHeight w:val="34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vAlign w:val="center"/>
          </w:tcPr>
          <w:p w14:paraId="208FB3F5" w14:textId="77777777" w:rsidR="009725B2" w:rsidRPr="00A97E27" w:rsidRDefault="009725B2" w:rsidP="009725B2">
            <w:pPr>
              <w:rPr>
                <w:rFonts w:cstheme="minorHAnsi"/>
                <w:b w:val="0"/>
                <w:bCs w:val="0"/>
                <w:lang w:val="en-GB"/>
              </w:rPr>
            </w:pPr>
            <w:r w:rsidRPr="00A97E27">
              <w:rPr>
                <w:b w:val="0"/>
                <w:bCs w:val="0"/>
                <w:lang w:val="en-GB"/>
              </w:rPr>
              <w:t xml:space="preserve">Water resistance </w:t>
            </w:r>
          </w:p>
        </w:tc>
        <w:tc>
          <w:tcPr>
            <w:tcW w:w="7943" w:type="dxa"/>
            <w:shd w:val="clear" w:color="auto" w:fill="auto"/>
            <w:vAlign w:val="center"/>
          </w:tcPr>
          <w:p w14:paraId="43F79299" w14:textId="13EA9659" w:rsidR="009725B2" w:rsidRPr="00A97E27" w:rsidRDefault="00672715" w:rsidP="009725B2">
            <w:pPr>
              <w:cnfStyle w:val="000000000000" w:firstRow="0" w:lastRow="0" w:firstColumn="0" w:lastColumn="0" w:oddVBand="0" w:evenVBand="0" w:oddHBand="0" w:evenHBand="0" w:firstRowFirstColumn="0" w:firstRowLastColumn="0" w:lastRowFirstColumn="0" w:lastRowLastColumn="0"/>
              <w:rPr>
                <w:rFonts w:cstheme="minorHAnsi"/>
                <w:lang w:val="en-GB"/>
              </w:rPr>
            </w:pPr>
            <w:r>
              <w:rPr>
                <w:lang w:val="en-GB"/>
              </w:rPr>
              <w:t>3</w:t>
            </w:r>
            <w:r w:rsidR="009725B2" w:rsidRPr="00A97E27">
              <w:rPr>
                <w:lang w:val="en-GB"/>
              </w:rPr>
              <w:t>0 metres</w:t>
            </w:r>
          </w:p>
        </w:tc>
      </w:tr>
    </w:tbl>
    <w:p w14:paraId="3F401453" w14:textId="77777777" w:rsidR="0073248A" w:rsidRDefault="0073248A">
      <w:pPr>
        <w:rPr>
          <w:b/>
          <w:bCs/>
          <w:w w:val="150"/>
          <w:sz w:val="40"/>
          <w:szCs w:val="40"/>
          <w:lang w:val="fr-CH"/>
        </w:rPr>
      </w:pPr>
    </w:p>
    <w:p w14:paraId="4C3C0121" w14:textId="350427C8" w:rsidR="009725B2" w:rsidRDefault="009725B2">
      <w:pPr>
        <w:rPr>
          <w:b/>
          <w:bCs/>
          <w:w w:val="150"/>
          <w:sz w:val="40"/>
          <w:szCs w:val="40"/>
          <w:lang w:val="en-US"/>
        </w:rPr>
      </w:pPr>
      <w:r>
        <w:rPr>
          <w:b/>
          <w:bCs/>
          <w:w w:val="150"/>
          <w:sz w:val="40"/>
          <w:szCs w:val="40"/>
          <w:lang w:val="en-US"/>
        </w:rPr>
        <w:br w:type="page"/>
      </w:r>
    </w:p>
    <w:p w14:paraId="5F5DAA77" w14:textId="59A5E481" w:rsidR="0073248A" w:rsidRDefault="0073248A" w:rsidP="0073248A">
      <w:pPr>
        <w:spacing w:after="0" w:line="276" w:lineRule="auto"/>
        <w:jc w:val="center"/>
        <w:rPr>
          <w:b/>
          <w:bCs/>
          <w:w w:val="150"/>
          <w:sz w:val="40"/>
          <w:szCs w:val="40"/>
          <w:lang w:val="en-US"/>
        </w:rPr>
      </w:pPr>
      <w:r w:rsidRPr="00BA08F9">
        <w:rPr>
          <w:b/>
          <w:bCs/>
          <w:w w:val="150"/>
          <w:sz w:val="40"/>
          <w:szCs w:val="40"/>
          <w:lang w:val="en-US"/>
        </w:rPr>
        <w:lastRenderedPageBreak/>
        <w:t>ABOUT LOUIS MOINET</w:t>
      </w:r>
    </w:p>
    <w:p w14:paraId="3DBB90B6" w14:textId="77777777" w:rsidR="009725B2" w:rsidRPr="00BA08F9" w:rsidRDefault="009725B2" w:rsidP="0073248A">
      <w:pPr>
        <w:spacing w:after="0" w:line="276" w:lineRule="auto"/>
        <w:jc w:val="center"/>
        <w:rPr>
          <w:b/>
          <w:bCs/>
          <w:w w:val="150"/>
          <w:sz w:val="40"/>
          <w:szCs w:val="40"/>
          <w:lang w:val="en-US"/>
        </w:rPr>
      </w:pPr>
    </w:p>
    <w:p w14:paraId="27618A66" w14:textId="77777777" w:rsidR="0073248A" w:rsidRPr="00BA08F9" w:rsidRDefault="0073248A" w:rsidP="0073248A">
      <w:pPr>
        <w:spacing w:after="0" w:line="276" w:lineRule="auto"/>
        <w:jc w:val="both"/>
        <w:rPr>
          <w:sz w:val="24"/>
          <w:lang w:val="en-US"/>
        </w:rPr>
      </w:pPr>
      <w:r w:rsidRPr="00BA08F9">
        <w:rPr>
          <w:sz w:val="24"/>
          <w:lang w:val="en-US"/>
        </w:rPr>
        <w:t>Throughout his life, Louis Moinet pursued the art of genius without consideration for his legacy. He was a man possessed by his craft. As it happened, his humility almost denied him the plaudits he deserved for his enormous contributions to the history of horology.</w:t>
      </w:r>
    </w:p>
    <w:p w14:paraId="6407257F" w14:textId="77777777" w:rsidR="0073248A" w:rsidRPr="00BA08F9" w:rsidRDefault="0073248A" w:rsidP="0073248A">
      <w:pPr>
        <w:spacing w:after="0" w:line="276" w:lineRule="auto"/>
        <w:jc w:val="both"/>
        <w:rPr>
          <w:sz w:val="24"/>
          <w:lang w:val="en-US"/>
        </w:rPr>
      </w:pPr>
    </w:p>
    <w:p w14:paraId="01366D0E" w14:textId="77777777" w:rsidR="0073248A" w:rsidRPr="00BA08F9" w:rsidRDefault="0073248A" w:rsidP="0073248A">
      <w:pPr>
        <w:spacing w:after="0" w:line="276" w:lineRule="auto"/>
        <w:jc w:val="both"/>
        <w:rPr>
          <w:sz w:val="24"/>
          <w:lang w:val="en-US"/>
        </w:rPr>
      </w:pPr>
      <w:r w:rsidRPr="00BA08F9">
        <w:rPr>
          <w:sz w:val="24"/>
          <w:lang w:val="en-US"/>
        </w:rPr>
        <w:t>The inventor of both the world’s first chronograph and the first high-frequency watch, Moinet would not receive widespread acclaim for either for more than one Thunder years after his death. In 2004, Jean-Marie Schaller took it upon himself to bring the great man’s achievements to light and celebrate them in the way such milestones should be celebrated.</w:t>
      </w:r>
    </w:p>
    <w:p w14:paraId="2002657D" w14:textId="77777777" w:rsidR="0073248A" w:rsidRPr="00BA08F9" w:rsidRDefault="0073248A" w:rsidP="0073248A">
      <w:pPr>
        <w:spacing w:after="0" w:line="276" w:lineRule="auto"/>
        <w:jc w:val="both"/>
        <w:rPr>
          <w:sz w:val="24"/>
          <w:lang w:val="en-US"/>
        </w:rPr>
      </w:pPr>
    </w:p>
    <w:p w14:paraId="16FC371E" w14:textId="77777777" w:rsidR="0073248A" w:rsidRPr="00BA08F9" w:rsidRDefault="0073248A" w:rsidP="0073248A">
      <w:pPr>
        <w:spacing w:after="0" w:line="276" w:lineRule="auto"/>
        <w:jc w:val="both"/>
        <w:rPr>
          <w:sz w:val="24"/>
          <w:lang w:val="en-US"/>
        </w:rPr>
      </w:pPr>
      <w:r w:rsidRPr="00BA08F9">
        <w:rPr>
          <w:sz w:val="24"/>
          <w:lang w:val="en-US"/>
        </w:rPr>
        <w:t>Ever since, Les Ateliers Louis Moinet in St-Blaise has worked tirelessly to protect and promote the legacy of Louis Moinet (1768–1853), harnessing the same creative spirit that propelled Moinet himself to greatness. Under the watchful eye of Schaller, Les Ateliers Louis Moinet produces exclusively mechanical timepieces that fall into one of two categories, either “Cosmic Art” or “Mechanical Wonders”.</w:t>
      </w:r>
    </w:p>
    <w:p w14:paraId="64DB3C8C" w14:textId="77777777" w:rsidR="0073248A" w:rsidRPr="00BA08F9" w:rsidRDefault="0073248A" w:rsidP="0073248A">
      <w:pPr>
        <w:spacing w:after="0" w:line="276" w:lineRule="auto"/>
        <w:jc w:val="both"/>
        <w:rPr>
          <w:sz w:val="24"/>
          <w:lang w:val="en-US"/>
        </w:rPr>
      </w:pPr>
    </w:p>
    <w:p w14:paraId="49AEA35C" w14:textId="77777777" w:rsidR="0073248A" w:rsidRPr="00BA08F9" w:rsidRDefault="0073248A" w:rsidP="0073248A">
      <w:pPr>
        <w:spacing w:after="0" w:line="276" w:lineRule="auto"/>
        <w:jc w:val="both"/>
        <w:rPr>
          <w:sz w:val="24"/>
          <w:lang w:val="en-US"/>
        </w:rPr>
      </w:pPr>
      <w:r w:rsidRPr="00BA08F9">
        <w:rPr>
          <w:sz w:val="24"/>
          <w:lang w:val="en-US"/>
        </w:rPr>
        <w:t>Every Louis Moinet timepiece is produced as either a one-of-a-kind pièce unique or as part of a strictly limited series. Continuing the inventive and eccentric legacy of the man behind the name, Louis Moinet's creations often make use of unusual and rare components, such as extraterrestrial meteorites or prehistorical materials.</w:t>
      </w:r>
    </w:p>
    <w:p w14:paraId="4BBDD025" w14:textId="77777777" w:rsidR="0073248A" w:rsidRPr="00BA08F9" w:rsidRDefault="0073248A" w:rsidP="0073248A">
      <w:pPr>
        <w:spacing w:after="0" w:line="276" w:lineRule="auto"/>
        <w:jc w:val="both"/>
        <w:rPr>
          <w:sz w:val="24"/>
          <w:lang w:val="en-US"/>
        </w:rPr>
      </w:pPr>
    </w:p>
    <w:p w14:paraId="4BE6FF78" w14:textId="77777777" w:rsidR="0073248A" w:rsidRPr="00BA08F9" w:rsidRDefault="0073248A" w:rsidP="0073248A">
      <w:pPr>
        <w:spacing w:after="0" w:line="276" w:lineRule="auto"/>
        <w:jc w:val="both"/>
        <w:rPr>
          <w:sz w:val="24"/>
          <w:lang w:val="en-US"/>
        </w:rPr>
      </w:pPr>
      <w:r w:rsidRPr="00BA08F9">
        <w:rPr>
          <w:sz w:val="24"/>
          <w:lang w:val="en-US"/>
        </w:rPr>
        <w:t>The brand’s core values are creativity, exclusivity, and art and design. This unique creative approach within the world of mechanical horology has enabled Louis Moinet to win over 50 of the world’s most prestigious awards, including a UNESCO Award of Merit, six Red Dot Design Awards, eighteen Good Design Awards, gold and bronze medals in the International Chronometry Competition, and many more.</w:t>
      </w:r>
    </w:p>
    <w:p w14:paraId="77E38B3D" w14:textId="77777777" w:rsidR="0073248A" w:rsidRPr="00BA08F9" w:rsidRDefault="0073248A" w:rsidP="0073248A">
      <w:pPr>
        <w:spacing w:after="0" w:line="276" w:lineRule="auto"/>
        <w:jc w:val="both"/>
        <w:rPr>
          <w:sz w:val="24"/>
          <w:lang w:val="en-US"/>
        </w:rPr>
      </w:pPr>
    </w:p>
    <w:p w14:paraId="6F618B88" w14:textId="77777777" w:rsidR="0073248A" w:rsidRPr="00BA08F9" w:rsidRDefault="0073248A" w:rsidP="0073248A">
      <w:pPr>
        <w:spacing w:after="0" w:line="276" w:lineRule="auto"/>
        <w:jc w:val="both"/>
        <w:rPr>
          <w:sz w:val="24"/>
          <w:szCs w:val="24"/>
          <w:lang w:val="en-US"/>
        </w:rPr>
      </w:pPr>
      <w:r w:rsidRPr="00BA08F9">
        <w:rPr>
          <w:sz w:val="24"/>
          <w:lang w:val="en-US"/>
        </w:rPr>
        <w:t>Jean-Marie Schaller also personally received two illustrious distinctions: he was awarded the high-ranking title of “Darjah Seri Sirajuddin Perlis” corresponding to a knighthood, and was also honoured with the Prize for Horological Creativity Contribution Award for his “overall contribution to watchmaking”.</w:t>
      </w:r>
    </w:p>
    <w:p w14:paraId="136C27BD" w14:textId="484D7A67" w:rsidR="001B6DD2" w:rsidRPr="0073248A" w:rsidRDefault="001B6DD2" w:rsidP="001B6DD2">
      <w:pPr>
        <w:spacing w:after="0" w:line="276" w:lineRule="auto"/>
        <w:jc w:val="both"/>
        <w:rPr>
          <w:sz w:val="24"/>
          <w:szCs w:val="24"/>
          <w:lang w:val="en-US"/>
        </w:rPr>
      </w:pPr>
    </w:p>
    <w:sectPr w:rsidR="001B6DD2" w:rsidRPr="0073248A" w:rsidSect="00791D0C">
      <w:headerReference w:type="default" r:id="rId10"/>
      <w:pgSz w:w="11906" w:h="16838"/>
      <w:pgMar w:top="212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173F9D" w14:textId="77777777" w:rsidR="00445490" w:rsidRDefault="00445490" w:rsidP="001B6DD2">
      <w:pPr>
        <w:spacing w:after="0" w:line="240" w:lineRule="auto"/>
      </w:pPr>
      <w:r>
        <w:separator/>
      </w:r>
    </w:p>
  </w:endnote>
  <w:endnote w:type="continuationSeparator" w:id="0">
    <w:p w14:paraId="44EC9D14" w14:textId="77777777" w:rsidR="00445490" w:rsidRDefault="00445490" w:rsidP="001B6D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ECDA8D" w14:textId="77777777" w:rsidR="00445490" w:rsidRDefault="00445490" w:rsidP="001B6DD2">
      <w:pPr>
        <w:spacing w:after="0" w:line="240" w:lineRule="auto"/>
      </w:pPr>
      <w:r>
        <w:separator/>
      </w:r>
    </w:p>
  </w:footnote>
  <w:footnote w:type="continuationSeparator" w:id="0">
    <w:p w14:paraId="337D97EA" w14:textId="77777777" w:rsidR="00445490" w:rsidRDefault="00445490" w:rsidP="001B6D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8F93C" w14:textId="02B559D9" w:rsidR="001B6DD2" w:rsidRDefault="001B6DD2">
    <w:pPr>
      <w:pStyle w:val="En-tte"/>
    </w:pPr>
    <w:r>
      <w:rPr>
        <w:noProof/>
      </w:rPr>
      <mc:AlternateContent>
        <mc:Choice Requires="wpg">
          <w:drawing>
            <wp:anchor distT="0" distB="0" distL="114300" distR="114300" simplePos="0" relativeHeight="251659264" behindDoc="0" locked="0" layoutInCell="1" allowOverlap="1" wp14:anchorId="02447C28" wp14:editId="700839D5">
              <wp:simplePos x="0" y="0"/>
              <wp:positionH relativeFrom="page">
                <wp:align>left</wp:align>
              </wp:positionH>
              <wp:positionV relativeFrom="page">
                <wp:align>bottom</wp:align>
              </wp:positionV>
              <wp:extent cx="7566857" cy="10673036"/>
              <wp:effectExtent l="0" t="0" r="0" b="0"/>
              <wp:wrapNone/>
              <wp:docPr id="4" name="Groupe 4"/>
              <wp:cNvGraphicFramePr/>
              <a:graphic xmlns:a="http://schemas.openxmlformats.org/drawingml/2006/main">
                <a:graphicData uri="http://schemas.microsoft.com/office/word/2010/wordprocessingGroup">
                  <wpg:wgp>
                    <wpg:cNvGrpSpPr/>
                    <wpg:grpSpPr>
                      <a:xfrm>
                        <a:off x="0" y="0"/>
                        <a:ext cx="7566857" cy="10673036"/>
                        <a:chOff x="0" y="0"/>
                        <a:chExt cx="7566857" cy="10673036"/>
                      </a:xfrm>
                    </wpg:grpSpPr>
                    <wpg:grpSp>
                      <wpg:cNvPr id="2" name="Groupe 2"/>
                      <wpg:cNvGrpSpPr/>
                      <wpg:grpSpPr>
                        <a:xfrm>
                          <a:off x="0" y="0"/>
                          <a:ext cx="7566857" cy="10657490"/>
                          <a:chOff x="0" y="0"/>
                          <a:chExt cx="7566857" cy="10657490"/>
                        </a:xfrm>
                      </wpg:grpSpPr>
                      <pic:pic xmlns:pic="http://schemas.openxmlformats.org/drawingml/2006/picture">
                        <pic:nvPicPr>
                          <pic:cNvPr id="6" name="Image 6"/>
                          <pic:cNvPicPr>
                            <a:picLocks noChangeAspect="1"/>
                          </pic:cNvPicPr>
                        </pic:nvPicPr>
                        <pic:blipFill>
                          <a:blip r:embed="rId1">
                            <a:extLst>
                              <a:ext uri="{28A0092B-C50C-407E-A947-70E740481C1C}">
                                <a14:useLocalDpi xmlns:a14="http://schemas.microsoft.com/office/drawing/2010/main" val="0"/>
                              </a:ext>
                            </a:extLst>
                          </a:blip>
                          <a:srcRect/>
                          <a:stretch/>
                        </pic:blipFill>
                        <pic:spPr>
                          <a:xfrm>
                            <a:off x="3105807" y="394799"/>
                            <a:ext cx="1339215" cy="686601"/>
                          </a:xfrm>
                          <a:prstGeom prst="rect">
                            <a:avLst/>
                          </a:prstGeom>
                        </pic:spPr>
                      </pic:pic>
                      <wps:wsp>
                        <wps:cNvPr id="1" name="Rectangle 1"/>
                        <wps:cNvSpPr/>
                        <wps:spPr>
                          <a:xfrm>
                            <a:off x="0" y="0"/>
                            <a:ext cx="7566857" cy="1065749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 name="Zone de texte 3"/>
                      <wps:cNvSpPr txBox="1"/>
                      <wps:spPr>
                        <a:xfrm>
                          <a:off x="0" y="9790386"/>
                          <a:ext cx="7562850" cy="882650"/>
                        </a:xfrm>
                        <a:prstGeom prst="rect">
                          <a:avLst/>
                        </a:prstGeom>
                        <a:noFill/>
                        <a:ln w="6350">
                          <a:noFill/>
                        </a:ln>
                      </wps:spPr>
                      <wps:txb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Moinet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74B09CDA" w:rsidR="001B6DD2" w:rsidRPr="00B86417" w:rsidRDefault="009725B2" w:rsidP="001B6DD2">
                            <w:pPr>
                              <w:pStyle w:val="Pieddepage"/>
                              <w:jc w:val="center"/>
                              <w:rPr>
                                <w:rFonts w:ascii="Arial" w:hAnsi="Arial" w:cs="Arial"/>
                                <w:sz w:val="16"/>
                                <w:szCs w:val="16"/>
                              </w:rPr>
                            </w:pPr>
                            <w:r>
                              <w:rPr>
                                <w:rFonts w:ascii="Arial" w:hAnsi="Arial" w:cs="Arial"/>
                                <w:sz w:val="16"/>
                                <w:szCs w:val="16"/>
                              </w:rPr>
                              <w:t>presse</w:t>
                            </w:r>
                            <w:r w:rsidR="001B6DD2" w:rsidRPr="00B86417">
                              <w:rPr>
                                <w:rFonts w:ascii="Arial" w:hAnsi="Arial" w:cs="Arial"/>
                                <w:sz w:val="16"/>
                                <w:szCs w:val="16"/>
                              </w:rPr>
                              <w:t xml:space="preserve">@louismoinet.com - www.louismoinet.com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2447C28" id="Groupe 4" o:spid="_x0000_s1027" style="position:absolute;margin-left:0;margin-top:0;width:595.8pt;height:840.4pt;z-index:251659264;mso-position-horizontal:left;mso-position-horizontal-relative:page;mso-position-vertical:bottom;mso-position-vertical-relative:page" coordsize="75668,1067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LMw9IgAAAD/dFJOUw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usI2TUAAAAJ&#10;cEhZcwAAMsAAADLAAShkWtsAAKroSURBVHhe7N13gCRF3cbx2XA5Eg64g+OIR85RyShwSBSVIAgI&#10;KoKgggivEgRFgiIoKCgIiICSlSgCkiQjOed8cNwRLocN82549rZnprq7urt6pnvm+/mHva5fVdce&#10;t7PP9HR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">
              <v:group id="Groupe 2" o:spid="_x0000_s1028" style="position:absolute;width:75668;height:106574" coordsize="75668,106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29" type="#_x0000_t75" style="position:absolute;left:31058;top:3947;width:13392;height:68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">
                  <v:imagedata r:id="rId2" o:title=""/>
                </v:shape>
                <v:rect id="Rectangle 1" o:spid="_x0000_s1030" style="position:absolute;width:75668;height:1065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" filled="f" stroked="f" strokeweight="1pt"/>
              </v:group>
              <v:shapetype id="_x0000_t202" coordsize="21600,21600" o:spt="202" path="m,l,21600r21600,l21600,xe">
                <v:stroke joinstyle="miter"/>
                <v:path gradientshapeok="t" o:connecttype="rect"/>
              </v:shapetype>
              <v:shape id="Zone de texte 3" o:spid="_x0000_s1031" type="#_x0000_t202" style="position:absolute;top:97903;width:75628;height:8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6gxQAAANoAAAAPAAAAZHJzL2Rvd25yZXYueG1sRI9Ba8JA&#10;FITvBf/D8gRvdVOl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AVx96gxQAAANoAAAAP&#10;AAAAAAAAAAAAAAAAAAcCAABkcnMvZG93bnJldi54bWxQSwUGAAAAAAMAAwC3AAAA+QIAAAAA&#10;" filled="f" stroked="f" strokeweight=".5pt">
                <v:textbo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Moinet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74B09CDA" w:rsidR="001B6DD2" w:rsidRPr="00B86417" w:rsidRDefault="009725B2" w:rsidP="001B6DD2">
                      <w:pPr>
                        <w:pStyle w:val="Pieddepage"/>
                        <w:jc w:val="center"/>
                        <w:rPr>
                          <w:rFonts w:ascii="Arial" w:hAnsi="Arial" w:cs="Arial"/>
                          <w:sz w:val="16"/>
                          <w:szCs w:val="16"/>
                        </w:rPr>
                      </w:pPr>
                      <w:r>
                        <w:rPr>
                          <w:rFonts w:ascii="Arial" w:hAnsi="Arial" w:cs="Arial"/>
                          <w:sz w:val="16"/>
                          <w:szCs w:val="16"/>
                        </w:rPr>
                        <w:t>presse</w:t>
                      </w:r>
                      <w:r w:rsidR="001B6DD2" w:rsidRPr="00B86417">
                        <w:rPr>
                          <w:rFonts w:ascii="Arial" w:hAnsi="Arial" w:cs="Arial"/>
                          <w:sz w:val="16"/>
                          <w:szCs w:val="16"/>
                        </w:rPr>
                        <w:t xml:space="preserve">@louismoinet.com - www.louismoinet.com </w:t>
                      </w:r>
                    </w:p>
                  </w:txbxContent>
                </v:textbox>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9814989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C53"/>
    <w:rsid w:val="00004517"/>
    <w:rsid w:val="000145F3"/>
    <w:rsid w:val="00027E88"/>
    <w:rsid w:val="000404AA"/>
    <w:rsid w:val="00054F14"/>
    <w:rsid w:val="00095E09"/>
    <w:rsid w:val="000B4C53"/>
    <w:rsid w:val="000C0F13"/>
    <w:rsid w:val="000F1440"/>
    <w:rsid w:val="00103E29"/>
    <w:rsid w:val="001067F3"/>
    <w:rsid w:val="00107C00"/>
    <w:rsid w:val="00112A6F"/>
    <w:rsid w:val="00112F1B"/>
    <w:rsid w:val="001168C6"/>
    <w:rsid w:val="00126D6A"/>
    <w:rsid w:val="001713B9"/>
    <w:rsid w:val="00176FB6"/>
    <w:rsid w:val="001B6DD2"/>
    <w:rsid w:val="0020327F"/>
    <w:rsid w:val="002243EF"/>
    <w:rsid w:val="00243128"/>
    <w:rsid w:val="00277287"/>
    <w:rsid w:val="0029384F"/>
    <w:rsid w:val="002A494B"/>
    <w:rsid w:val="002A7B64"/>
    <w:rsid w:val="002B1F19"/>
    <w:rsid w:val="002B66C4"/>
    <w:rsid w:val="002D5CCB"/>
    <w:rsid w:val="002E7D9C"/>
    <w:rsid w:val="002F21D6"/>
    <w:rsid w:val="002F5F35"/>
    <w:rsid w:val="00340645"/>
    <w:rsid w:val="00360079"/>
    <w:rsid w:val="00376ADB"/>
    <w:rsid w:val="003827C1"/>
    <w:rsid w:val="003C7962"/>
    <w:rsid w:val="003D4803"/>
    <w:rsid w:val="003F1FD8"/>
    <w:rsid w:val="00425B04"/>
    <w:rsid w:val="00434ACA"/>
    <w:rsid w:val="00443931"/>
    <w:rsid w:val="00445490"/>
    <w:rsid w:val="00453A48"/>
    <w:rsid w:val="00461C46"/>
    <w:rsid w:val="0046469D"/>
    <w:rsid w:val="00480606"/>
    <w:rsid w:val="00504723"/>
    <w:rsid w:val="00525C31"/>
    <w:rsid w:val="00527E50"/>
    <w:rsid w:val="005377D4"/>
    <w:rsid w:val="005426B8"/>
    <w:rsid w:val="0058719C"/>
    <w:rsid w:val="005952FE"/>
    <w:rsid w:val="005A7760"/>
    <w:rsid w:val="005B1C8E"/>
    <w:rsid w:val="005B210D"/>
    <w:rsid w:val="005D42AA"/>
    <w:rsid w:val="005F49F3"/>
    <w:rsid w:val="0062645F"/>
    <w:rsid w:val="006324B4"/>
    <w:rsid w:val="00633469"/>
    <w:rsid w:val="00672715"/>
    <w:rsid w:val="006D7753"/>
    <w:rsid w:val="006E23AB"/>
    <w:rsid w:val="006F5084"/>
    <w:rsid w:val="007217D0"/>
    <w:rsid w:val="0073248A"/>
    <w:rsid w:val="00740110"/>
    <w:rsid w:val="007600F0"/>
    <w:rsid w:val="007742EB"/>
    <w:rsid w:val="0077447A"/>
    <w:rsid w:val="0078331B"/>
    <w:rsid w:val="007855E5"/>
    <w:rsid w:val="00791D0C"/>
    <w:rsid w:val="0079381E"/>
    <w:rsid w:val="007C3B92"/>
    <w:rsid w:val="007F51A6"/>
    <w:rsid w:val="007F7108"/>
    <w:rsid w:val="00805DBB"/>
    <w:rsid w:val="00817366"/>
    <w:rsid w:val="00823AD5"/>
    <w:rsid w:val="00836502"/>
    <w:rsid w:val="00844420"/>
    <w:rsid w:val="00873474"/>
    <w:rsid w:val="00881B2D"/>
    <w:rsid w:val="00890BC1"/>
    <w:rsid w:val="00893B91"/>
    <w:rsid w:val="008A06D1"/>
    <w:rsid w:val="008A656C"/>
    <w:rsid w:val="008B0FBF"/>
    <w:rsid w:val="008C1EF6"/>
    <w:rsid w:val="008C7B7C"/>
    <w:rsid w:val="008E0317"/>
    <w:rsid w:val="008E0EAD"/>
    <w:rsid w:val="00911ADC"/>
    <w:rsid w:val="00915C14"/>
    <w:rsid w:val="009343E0"/>
    <w:rsid w:val="00942441"/>
    <w:rsid w:val="0094520F"/>
    <w:rsid w:val="00952008"/>
    <w:rsid w:val="00967897"/>
    <w:rsid w:val="009725B2"/>
    <w:rsid w:val="00994781"/>
    <w:rsid w:val="00996339"/>
    <w:rsid w:val="00A5485E"/>
    <w:rsid w:val="00A84121"/>
    <w:rsid w:val="00A9603D"/>
    <w:rsid w:val="00A96C13"/>
    <w:rsid w:val="00A97E27"/>
    <w:rsid w:val="00AB7E24"/>
    <w:rsid w:val="00AD0313"/>
    <w:rsid w:val="00AD50C4"/>
    <w:rsid w:val="00AF64A1"/>
    <w:rsid w:val="00B0266F"/>
    <w:rsid w:val="00B22F02"/>
    <w:rsid w:val="00B27848"/>
    <w:rsid w:val="00B51248"/>
    <w:rsid w:val="00B53F27"/>
    <w:rsid w:val="00B57147"/>
    <w:rsid w:val="00B6154B"/>
    <w:rsid w:val="00B81FC5"/>
    <w:rsid w:val="00BB4A29"/>
    <w:rsid w:val="00BD222C"/>
    <w:rsid w:val="00BE322F"/>
    <w:rsid w:val="00BE6FF0"/>
    <w:rsid w:val="00BF0ACB"/>
    <w:rsid w:val="00BF220F"/>
    <w:rsid w:val="00BF47FC"/>
    <w:rsid w:val="00C275E1"/>
    <w:rsid w:val="00C335AE"/>
    <w:rsid w:val="00C90711"/>
    <w:rsid w:val="00CB4F7A"/>
    <w:rsid w:val="00CD5E19"/>
    <w:rsid w:val="00CE761A"/>
    <w:rsid w:val="00D0386C"/>
    <w:rsid w:val="00D12877"/>
    <w:rsid w:val="00D2082F"/>
    <w:rsid w:val="00D52126"/>
    <w:rsid w:val="00D522FD"/>
    <w:rsid w:val="00D56F25"/>
    <w:rsid w:val="00D74806"/>
    <w:rsid w:val="00D82390"/>
    <w:rsid w:val="00D930C9"/>
    <w:rsid w:val="00DC3076"/>
    <w:rsid w:val="00DE1037"/>
    <w:rsid w:val="00DE3646"/>
    <w:rsid w:val="00DF4B56"/>
    <w:rsid w:val="00E00459"/>
    <w:rsid w:val="00E102A8"/>
    <w:rsid w:val="00E3136F"/>
    <w:rsid w:val="00E81A28"/>
    <w:rsid w:val="00EB6198"/>
    <w:rsid w:val="00EC54ED"/>
    <w:rsid w:val="00ED2630"/>
    <w:rsid w:val="00ED7E47"/>
    <w:rsid w:val="00EF7C79"/>
    <w:rsid w:val="00F203C3"/>
    <w:rsid w:val="00F2122C"/>
    <w:rsid w:val="00F6792A"/>
    <w:rsid w:val="00F86DA4"/>
    <w:rsid w:val="00FD5B18"/>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8A9DC0"/>
  <w15:chartTrackingRefBased/>
  <w15:docId w15:val="{C7405E0C-CAD9-4098-BC44-2A0ADB79D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vision">
    <w:name w:val="Revision"/>
    <w:hidden/>
    <w:uiPriority w:val="99"/>
    <w:semiHidden/>
    <w:rsid w:val="002A7B64"/>
    <w:pPr>
      <w:spacing w:after="0" w:line="240" w:lineRule="auto"/>
    </w:pPr>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character" w:customStyle="1" w:styleId="En-tteCar">
    <w:name w:val="En-tête Car"/>
    <w:basedOn w:val="Policepardfaut"/>
    <w:link w:val="En-tte"/>
    <w:uiPriority w:val="99"/>
    <w:rsid w:val="001B6DD2"/>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B6DD2"/>
  </w:style>
  <w:style w:type="table" w:styleId="Tableausimple1">
    <w:name w:val="Plain Table 1"/>
    <w:basedOn w:val="TableauNormal"/>
    <w:uiPriority w:val="41"/>
    <w:rsid w:val="005952FE"/>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aragraphedeliste">
    <w:name w:val="List Paragraph"/>
    <w:basedOn w:val="Normal"/>
    <w:uiPriority w:val="34"/>
    <w:qFormat/>
    <w:rsid w:val="00EC54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5602768">
      <w:bodyDiv w:val="1"/>
      <w:marLeft w:val="0"/>
      <w:marRight w:val="0"/>
      <w:marTop w:val="0"/>
      <w:marBottom w:val="0"/>
      <w:divBdr>
        <w:top w:val="none" w:sz="0" w:space="0" w:color="auto"/>
        <w:left w:val="none" w:sz="0" w:space="0" w:color="auto"/>
        <w:bottom w:val="none" w:sz="0" w:space="0" w:color="auto"/>
        <w:right w:val="none" w:sz="0" w:space="0" w:color="auto"/>
      </w:divBdr>
    </w:div>
    <w:div w:id="735782624">
      <w:bodyDiv w:val="1"/>
      <w:marLeft w:val="0"/>
      <w:marRight w:val="0"/>
      <w:marTop w:val="0"/>
      <w:marBottom w:val="0"/>
      <w:divBdr>
        <w:top w:val="none" w:sz="0" w:space="0" w:color="auto"/>
        <w:left w:val="none" w:sz="0" w:space="0" w:color="auto"/>
        <w:bottom w:val="none" w:sz="0" w:space="0" w:color="auto"/>
        <w:right w:val="none" w:sz="0" w:space="0" w:color="auto"/>
      </w:divBdr>
    </w:div>
    <w:div w:id="1884906188">
      <w:bodyDiv w:val="1"/>
      <w:marLeft w:val="0"/>
      <w:marRight w:val="0"/>
      <w:marTop w:val="0"/>
      <w:marBottom w:val="0"/>
      <w:divBdr>
        <w:top w:val="none" w:sz="0" w:space="0" w:color="auto"/>
        <w:left w:val="none" w:sz="0" w:space="0" w:color="auto"/>
        <w:bottom w:val="none" w:sz="0" w:space="0" w:color="auto"/>
        <w:right w:val="none" w:sz="0" w:space="0" w:color="auto"/>
      </w:divBdr>
    </w:div>
    <w:div w:id="2047560819">
      <w:bodyDiv w:val="1"/>
      <w:marLeft w:val="0"/>
      <w:marRight w:val="0"/>
      <w:marTop w:val="0"/>
      <w:marBottom w:val="0"/>
      <w:divBdr>
        <w:top w:val="none" w:sz="0" w:space="0" w:color="auto"/>
        <w:left w:val="none" w:sz="0" w:space="0" w:color="auto"/>
        <w:bottom w:val="none" w:sz="0" w:space="0" w:color="auto"/>
        <w:right w:val="none" w:sz="0" w:space="0" w:color="auto"/>
      </w:divBdr>
    </w:div>
    <w:div w:id="2058048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992</Words>
  <Characters>5460</Characters>
  <Application>Microsoft Office Word</Application>
  <DocSecurity>0</DocSecurity>
  <Lines>45</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cp:keywords/>
  <dc:description/>
  <cp:lastModifiedBy>Aurélie Jordi</cp:lastModifiedBy>
  <cp:revision>19</cp:revision>
  <cp:lastPrinted>2023-03-22T15:10:00Z</cp:lastPrinted>
  <dcterms:created xsi:type="dcterms:W3CDTF">2023-03-22T10:56:00Z</dcterms:created>
  <dcterms:modified xsi:type="dcterms:W3CDTF">2023-04-05T13:20:00Z</dcterms:modified>
</cp:coreProperties>
</file>