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A98D6" w14:textId="77777777" w:rsidR="00F34FE9" w:rsidRPr="00F34FE9" w:rsidRDefault="00F34FE9" w:rsidP="00F34FE9">
      <w:pPr>
        <w:pStyle w:val="Titre"/>
        <w:spacing w:line="240" w:lineRule="auto"/>
        <w:rPr>
          <w:rFonts w:asciiTheme="minorHAnsi" w:hAnsiTheme="minorHAnsi" w:cstheme="minorHAnsi"/>
          <w:color w:val="auto"/>
          <w:lang w:val="en-GB"/>
        </w:rPr>
      </w:pPr>
      <w:r w:rsidRPr="00F34FE9">
        <w:rPr>
          <w:rFonts w:asciiTheme="minorHAnsi" w:hAnsiTheme="minorHAnsi" w:cstheme="minorHAnsi"/>
          <w:color w:val="auto"/>
          <w:lang w:val="en-GB"/>
        </w:rPr>
        <w:t>jules verne tourbillon</w:t>
      </w:r>
    </w:p>
    <w:p w14:paraId="7CC62E11" w14:textId="77777777" w:rsidR="00F34FE9" w:rsidRPr="00F34FE9" w:rsidRDefault="00F34FE9" w:rsidP="00F34FE9">
      <w:pPr>
        <w:spacing w:line="240" w:lineRule="auto"/>
        <w:jc w:val="center"/>
        <w:rPr>
          <w:rFonts w:cstheme="minorHAnsi"/>
          <w:b/>
          <w:bCs/>
          <w:sz w:val="48"/>
          <w:szCs w:val="48"/>
          <w:lang w:val="en-GB"/>
        </w:rPr>
      </w:pPr>
      <w:r w:rsidRPr="00F34FE9">
        <w:rPr>
          <w:rFonts w:cstheme="minorHAnsi"/>
          <w:b/>
          <w:bCs/>
          <w:sz w:val="48"/>
          <w:szCs w:val="48"/>
          <w:lang w:val="en-GB"/>
        </w:rPr>
        <w:t>«MYSTERY ISLAND»</w:t>
      </w:r>
    </w:p>
    <w:p w14:paraId="59E24AB2" w14:textId="77777777" w:rsidR="00F34FE9" w:rsidRPr="00F34FE9" w:rsidRDefault="00F34FE9" w:rsidP="00F34FE9">
      <w:pPr>
        <w:pStyle w:val="Soustitre"/>
        <w:spacing w:line="240" w:lineRule="auto"/>
        <w:rPr>
          <w:rFonts w:asciiTheme="minorHAnsi" w:hAnsiTheme="minorHAnsi" w:cstheme="minorHAnsi"/>
          <w:b/>
          <w:bCs/>
          <w:color w:val="auto"/>
          <w:sz w:val="36"/>
          <w:szCs w:val="36"/>
          <w:lang w:val="en-GB"/>
        </w:rPr>
      </w:pPr>
      <w:r w:rsidRPr="00F34FE9">
        <w:rPr>
          <w:rFonts w:asciiTheme="minorHAnsi" w:hAnsiTheme="minorHAnsi" w:cstheme="minorHAnsi"/>
          <w:b/>
          <w:bCs/>
          <w:color w:val="auto"/>
          <w:sz w:val="36"/>
          <w:szCs w:val="36"/>
          <w:lang w:val="en-GB"/>
        </w:rPr>
        <w:t>Unique and personalised masterpieces</w:t>
      </w:r>
    </w:p>
    <w:p w14:paraId="595866B4" w14:textId="77777777" w:rsidR="00F34FE9" w:rsidRDefault="00F34FE9" w:rsidP="00F34FE9">
      <w:pPr>
        <w:spacing w:line="240" w:lineRule="auto"/>
        <w:rPr>
          <w:rFonts w:cstheme="minorHAnsi"/>
          <w:b/>
          <w:bCs/>
          <w:lang w:val="en-GB"/>
        </w:rPr>
      </w:pPr>
    </w:p>
    <w:p w14:paraId="2F68F1A4" w14:textId="77777777" w:rsidR="00F34FE9" w:rsidRPr="004C37F0" w:rsidRDefault="00F34FE9" w:rsidP="00F34FE9">
      <w:pPr>
        <w:spacing w:line="240" w:lineRule="auto"/>
        <w:jc w:val="both"/>
        <w:rPr>
          <w:rFonts w:cstheme="minorHAnsi"/>
          <w:sz w:val="28"/>
          <w:szCs w:val="28"/>
          <w:lang w:val="en-GB"/>
        </w:rPr>
      </w:pPr>
      <w:r w:rsidRPr="004C37F0">
        <w:rPr>
          <w:rFonts w:cstheme="minorHAnsi"/>
          <w:sz w:val="28"/>
          <w:szCs w:val="28"/>
          <w:lang w:val="en-GB"/>
        </w:rPr>
        <w:t>The JULES VERNE tourbillons come in three families composed of eight distinct timepieces that take you on an exquisite and distinct artistic journey. The eight timepieces of the MYSTERY ISLAND feature a unique slice of celestial blue lapis lazuli on each dial.</w:t>
      </w:r>
    </w:p>
    <w:p w14:paraId="680AE9C8" w14:textId="77777777" w:rsidR="00F34FE9" w:rsidRPr="00F34FE9" w:rsidRDefault="00F34FE9" w:rsidP="00F34FE9">
      <w:pPr>
        <w:spacing w:line="240" w:lineRule="auto"/>
        <w:rPr>
          <w:rFonts w:cstheme="minorHAnsi"/>
          <w:sz w:val="24"/>
          <w:szCs w:val="24"/>
          <w:lang w:val="en-GB"/>
        </w:rPr>
      </w:pPr>
    </w:p>
    <w:p w14:paraId="05B78942" w14:textId="77777777" w:rsidR="00F34FE9" w:rsidRPr="00F34FE9" w:rsidRDefault="00F34FE9" w:rsidP="00F34FE9">
      <w:pPr>
        <w:spacing w:line="240" w:lineRule="auto"/>
        <w:jc w:val="center"/>
        <w:rPr>
          <w:rFonts w:cstheme="minorHAnsi"/>
          <w:i/>
          <w:iCs/>
          <w:sz w:val="24"/>
          <w:szCs w:val="24"/>
          <w:lang w:val="en-GB"/>
        </w:rPr>
      </w:pPr>
      <w:r w:rsidRPr="00F34FE9">
        <w:rPr>
          <w:rFonts w:cstheme="minorHAnsi"/>
          <w:i/>
          <w:iCs/>
          <w:sz w:val="24"/>
          <w:szCs w:val="24"/>
          <w:lang w:val="en-GB"/>
        </w:rPr>
        <w:t xml:space="preserve">“The future owners can personalise their watch by choosing from one of eight striking lapis lazuli stones. This will make that watch </w:t>
      </w:r>
      <w:proofErr w:type="gramStart"/>
      <w:r w:rsidRPr="00F34FE9">
        <w:rPr>
          <w:rFonts w:cstheme="minorHAnsi"/>
          <w:i/>
          <w:iCs/>
          <w:sz w:val="24"/>
          <w:szCs w:val="24"/>
          <w:lang w:val="en-GB"/>
        </w:rPr>
        <w:t>absolutely unique</w:t>
      </w:r>
      <w:proofErr w:type="gramEnd"/>
      <w:r w:rsidRPr="00F34FE9">
        <w:rPr>
          <w:rFonts w:cstheme="minorHAnsi"/>
          <w:i/>
          <w:iCs/>
          <w:sz w:val="24"/>
          <w:szCs w:val="24"/>
          <w:lang w:val="en-GB"/>
        </w:rPr>
        <w:t xml:space="preserve">. For the JULES VERNE “MYSTERY ISLAND” tourbillon, the dial becomes a canvas upon which the mesmerising blue of the lapis lazuli merges with the harmonious and regular lines of a traditional </w:t>
      </w:r>
      <w:proofErr w:type="spellStart"/>
      <w:r w:rsidRPr="00F34FE9">
        <w:rPr>
          <w:rFonts w:cstheme="minorHAnsi"/>
          <w:i/>
          <w:iCs/>
          <w:sz w:val="24"/>
          <w:szCs w:val="24"/>
          <w:lang w:val="en-GB"/>
        </w:rPr>
        <w:t>guilloché</w:t>
      </w:r>
      <w:proofErr w:type="spellEnd"/>
      <w:r w:rsidRPr="00F34FE9">
        <w:rPr>
          <w:rFonts w:cstheme="minorHAnsi"/>
          <w:i/>
          <w:iCs/>
          <w:sz w:val="24"/>
          <w:szCs w:val="24"/>
          <w:lang w:val="en-GB"/>
        </w:rPr>
        <w:t>.”</w:t>
      </w:r>
    </w:p>
    <w:p w14:paraId="6D195628" w14:textId="77777777" w:rsidR="00F34FE9" w:rsidRPr="00F34FE9" w:rsidRDefault="00F34FE9" w:rsidP="00F34FE9">
      <w:pPr>
        <w:spacing w:line="240" w:lineRule="auto"/>
        <w:jc w:val="center"/>
        <w:rPr>
          <w:rFonts w:cstheme="minorHAnsi"/>
          <w:i/>
          <w:iCs/>
          <w:sz w:val="24"/>
          <w:szCs w:val="24"/>
          <w:lang w:val="en-GB"/>
        </w:rPr>
      </w:pPr>
      <w:r w:rsidRPr="00F34FE9">
        <w:rPr>
          <w:rFonts w:cstheme="minorHAnsi"/>
          <w:i/>
          <w:iCs/>
          <w:sz w:val="24"/>
          <w:szCs w:val="24"/>
          <w:lang w:val="en-GB"/>
        </w:rPr>
        <w:t>Jean-Marie Schaller, Owner and Creative Director</w:t>
      </w:r>
    </w:p>
    <w:p w14:paraId="000B2AAE" w14:textId="77777777" w:rsidR="00F34FE9" w:rsidRPr="00F34FE9" w:rsidRDefault="00F34FE9" w:rsidP="00F34FE9">
      <w:pPr>
        <w:spacing w:line="240" w:lineRule="auto"/>
        <w:rPr>
          <w:rFonts w:cstheme="minorHAnsi"/>
          <w:sz w:val="24"/>
          <w:szCs w:val="24"/>
          <w:lang w:val="en-GB"/>
        </w:rPr>
      </w:pPr>
    </w:p>
    <w:p w14:paraId="47710949" w14:textId="77777777" w:rsidR="00F34FE9" w:rsidRPr="00F34FE9" w:rsidRDefault="00F34FE9" w:rsidP="00F34FE9">
      <w:pPr>
        <w:pStyle w:val="ParagrapheJustifi"/>
        <w:spacing w:line="240" w:lineRule="auto"/>
        <w:rPr>
          <w:rFonts w:asciiTheme="minorHAnsi" w:hAnsiTheme="minorHAnsi" w:cstheme="minorHAnsi"/>
          <w:b/>
          <w:bCs/>
          <w:color w:val="auto"/>
          <w:sz w:val="28"/>
          <w:szCs w:val="28"/>
          <w:lang w:val="en-GB"/>
        </w:rPr>
      </w:pPr>
      <w:r w:rsidRPr="00F34FE9">
        <w:rPr>
          <w:rFonts w:asciiTheme="minorHAnsi" w:hAnsiTheme="minorHAnsi" w:cstheme="minorHAnsi"/>
          <w:b/>
          <w:bCs/>
          <w:color w:val="auto"/>
          <w:sz w:val="28"/>
          <w:szCs w:val="28"/>
          <w:lang w:val="en-GB"/>
        </w:rPr>
        <w:t xml:space="preserve">One of a kind </w:t>
      </w:r>
    </w:p>
    <w:p w14:paraId="567E1893" w14:textId="77777777" w:rsidR="00F34FE9" w:rsidRPr="00F34FE9" w:rsidRDefault="00F34FE9" w:rsidP="00F34FE9">
      <w:pPr>
        <w:pStyle w:val="ParagrapheJustifi"/>
        <w:spacing w:line="240" w:lineRule="auto"/>
        <w:rPr>
          <w:rFonts w:asciiTheme="minorHAnsi" w:hAnsiTheme="minorHAnsi" w:cstheme="minorHAnsi"/>
          <w:color w:val="auto"/>
          <w:lang w:val="en-GB"/>
        </w:rPr>
      </w:pPr>
      <w:r w:rsidRPr="00F34FE9">
        <w:rPr>
          <w:rFonts w:asciiTheme="minorHAnsi" w:hAnsiTheme="minorHAnsi" w:cstheme="minorHAnsi"/>
          <w:color w:val="auto"/>
          <w:lang w:val="en-GB"/>
        </w:rPr>
        <w:t>The JULES VERNE tourbillons were designed to be personalised. At the centre of the dial is a space that allows the future owner to select a unique stone disc cut from either a lunar meteorite, an opal, or a lapis lazuli. Only eight discs of each material, handcrafted and revealing a unique pattern, will be offered.</w:t>
      </w:r>
    </w:p>
    <w:p w14:paraId="3E81ABD3" w14:textId="77777777" w:rsidR="00F34FE9" w:rsidRPr="00F34FE9" w:rsidRDefault="00F34FE9" w:rsidP="00F34FE9">
      <w:pPr>
        <w:spacing w:after="60" w:line="240" w:lineRule="auto"/>
        <w:jc w:val="both"/>
        <w:rPr>
          <w:rFonts w:cstheme="minorHAnsi"/>
          <w:b/>
          <w:bCs/>
          <w:sz w:val="24"/>
          <w:szCs w:val="24"/>
          <w:lang w:val="en-GB"/>
        </w:rPr>
      </w:pPr>
    </w:p>
    <w:p w14:paraId="7731396F" w14:textId="6C42ADCA" w:rsidR="00F34FE9" w:rsidRPr="00F34FE9" w:rsidRDefault="00F34FE9" w:rsidP="00F34FE9">
      <w:pPr>
        <w:pStyle w:val="ParagrapheJustifi"/>
        <w:spacing w:line="240" w:lineRule="auto"/>
        <w:rPr>
          <w:rFonts w:asciiTheme="minorHAnsi" w:hAnsiTheme="minorHAnsi" w:cstheme="minorHAnsi"/>
          <w:b/>
          <w:bCs/>
          <w:color w:val="auto"/>
          <w:sz w:val="28"/>
          <w:szCs w:val="28"/>
          <w:lang w:val="en-GB"/>
        </w:rPr>
      </w:pPr>
      <w:proofErr w:type="spellStart"/>
      <w:r w:rsidRPr="00F34FE9">
        <w:rPr>
          <w:rFonts w:asciiTheme="minorHAnsi" w:hAnsiTheme="minorHAnsi" w:cstheme="minorHAnsi"/>
          <w:b/>
          <w:bCs/>
          <w:color w:val="auto"/>
          <w:sz w:val="28"/>
          <w:szCs w:val="28"/>
          <w:lang w:val="en-GB"/>
        </w:rPr>
        <w:t>Guilloché</w:t>
      </w:r>
      <w:proofErr w:type="spellEnd"/>
      <w:r w:rsidRPr="00F34FE9">
        <w:rPr>
          <w:rFonts w:asciiTheme="minorHAnsi" w:hAnsiTheme="minorHAnsi" w:cstheme="minorHAnsi"/>
          <w:b/>
          <w:bCs/>
          <w:color w:val="auto"/>
          <w:sz w:val="28"/>
          <w:szCs w:val="28"/>
          <w:lang w:val="en-GB"/>
        </w:rPr>
        <w:t>, an age-old mechanical art</w:t>
      </w:r>
    </w:p>
    <w:p w14:paraId="36755C19" w14:textId="3FC0C7DB" w:rsidR="00F34FE9" w:rsidRPr="00F34FE9" w:rsidRDefault="00F34FE9" w:rsidP="00F34FE9">
      <w:pPr>
        <w:spacing w:after="60" w:line="240" w:lineRule="auto"/>
        <w:jc w:val="both"/>
        <w:rPr>
          <w:rFonts w:cstheme="minorHAnsi"/>
          <w:b/>
          <w:bCs/>
          <w:sz w:val="24"/>
          <w:szCs w:val="24"/>
          <w:lang w:val="en-GB"/>
        </w:rPr>
      </w:pPr>
      <w:r w:rsidRPr="00F34FE9">
        <w:rPr>
          <w:rFonts w:cstheme="minorHAnsi"/>
          <w:sz w:val="24"/>
          <w:szCs w:val="24"/>
          <w:lang w:val="en-GB"/>
        </w:rPr>
        <w:t xml:space="preserve">The central disc of these JULES VERNE tourbillons will be set in a peripheral </w:t>
      </w:r>
      <w:proofErr w:type="spellStart"/>
      <w:r w:rsidRPr="00F34FE9">
        <w:rPr>
          <w:rFonts w:cstheme="minorHAnsi"/>
          <w:sz w:val="24"/>
          <w:szCs w:val="24"/>
          <w:lang w:val="en-GB"/>
        </w:rPr>
        <w:t>guilloché</w:t>
      </w:r>
      <w:proofErr w:type="spellEnd"/>
      <w:r w:rsidRPr="00F34FE9">
        <w:rPr>
          <w:rFonts w:cstheme="minorHAnsi"/>
          <w:sz w:val="24"/>
          <w:szCs w:val="24"/>
          <w:lang w:val="en-GB"/>
        </w:rPr>
        <w:t xml:space="preserve">. This rigorous craft involves carefully producing enchanting motifs by engraving gentle grooves on a metallic surface. The </w:t>
      </w:r>
      <w:proofErr w:type="spellStart"/>
      <w:r w:rsidRPr="00F34FE9">
        <w:rPr>
          <w:rFonts w:cstheme="minorHAnsi"/>
          <w:sz w:val="24"/>
          <w:szCs w:val="24"/>
          <w:lang w:val="en-GB"/>
        </w:rPr>
        <w:t>guillocheur</w:t>
      </w:r>
      <w:proofErr w:type="spellEnd"/>
      <w:r w:rsidRPr="00F34FE9">
        <w:rPr>
          <w:rFonts w:cstheme="minorHAnsi"/>
          <w:sz w:val="24"/>
          <w:szCs w:val="24"/>
          <w:lang w:val="en-GB"/>
        </w:rPr>
        <w:t xml:space="preserve"> then applies a translucid varnish to the surface, which adds depth and brilliance to the decor</w:t>
      </w:r>
      <w:r w:rsidR="00661954">
        <w:rPr>
          <w:rFonts w:cstheme="minorHAnsi"/>
          <w:sz w:val="24"/>
          <w:szCs w:val="24"/>
          <w:lang w:val="en-GB"/>
        </w:rPr>
        <w:t xml:space="preserve">ation. </w:t>
      </w:r>
    </w:p>
    <w:p w14:paraId="4F5AFFD3" w14:textId="77777777" w:rsidR="00F34FE9" w:rsidRPr="00F34FE9" w:rsidRDefault="00F34FE9" w:rsidP="00F34FE9">
      <w:pPr>
        <w:spacing w:after="60" w:line="240" w:lineRule="auto"/>
        <w:jc w:val="both"/>
        <w:rPr>
          <w:rFonts w:cstheme="minorHAnsi"/>
          <w:b/>
          <w:bCs/>
          <w:sz w:val="24"/>
          <w:szCs w:val="24"/>
          <w:lang w:val="en-GB"/>
        </w:rPr>
      </w:pPr>
    </w:p>
    <w:p w14:paraId="71152C33" w14:textId="77777777" w:rsidR="00F34FE9" w:rsidRPr="00F34FE9" w:rsidRDefault="00F34FE9" w:rsidP="00F34FE9">
      <w:pPr>
        <w:spacing w:after="60" w:line="240" w:lineRule="auto"/>
        <w:jc w:val="both"/>
        <w:rPr>
          <w:rFonts w:cstheme="minorHAnsi"/>
          <w:b/>
          <w:bCs/>
          <w:sz w:val="28"/>
          <w:szCs w:val="28"/>
          <w:lang w:val="en-GB"/>
        </w:rPr>
      </w:pPr>
      <w:r w:rsidRPr="00F34FE9">
        <w:rPr>
          <w:rFonts w:cstheme="minorHAnsi"/>
          <w:b/>
          <w:bCs/>
          <w:sz w:val="28"/>
          <w:szCs w:val="28"/>
          <w:lang w:val="en-GB"/>
        </w:rPr>
        <w:t>Lapis lazuli’s infinite blue</w:t>
      </w:r>
    </w:p>
    <w:p w14:paraId="544D859B" w14:textId="77777777" w:rsidR="00F34FE9" w:rsidRPr="00F34FE9" w:rsidRDefault="00F34FE9" w:rsidP="00F34FE9">
      <w:pPr>
        <w:spacing w:after="60" w:line="240" w:lineRule="auto"/>
        <w:jc w:val="both"/>
        <w:rPr>
          <w:rFonts w:cstheme="minorHAnsi"/>
          <w:sz w:val="24"/>
          <w:szCs w:val="24"/>
          <w:lang w:val="en-GB"/>
        </w:rPr>
      </w:pPr>
      <w:r w:rsidRPr="00F34FE9">
        <w:rPr>
          <w:rFonts w:cstheme="minorHAnsi"/>
          <w:sz w:val="24"/>
          <w:szCs w:val="24"/>
          <w:lang w:val="en-GB"/>
        </w:rPr>
        <w:t xml:space="preserve">JULES VERNE TOURBILLON « MYSTERY ISLAND ferries us to foreign shores using lapis lazuli. This stone, which has mystical overtones, is of an intense ultramarine blue and spangled with gold specks. It is an invitation to elope to some distant place. </w:t>
      </w:r>
    </w:p>
    <w:p w14:paraId="3D0B667F" w14:textId="77777777" w:rsidR="00F34FE9" w:rsidRPr="00F34FE9" w:rsidRDefault="00F34FE9" w:rsidP="00F34FE9">
      <w:pPr>
        <w:spacing w:line="240" w:lineRule="auto"/>
        <w:jc w:val="both"/>
        <w:rPr>
          <w:rFonts w:cstheme="minorHAnsi"/>
          <w:sz w:val="24"/>
          <w:szCs w:val="24"/>
          <w:lang w:val="en-GB"/>
        </w:rPr>
      </w:pPr>
      <w:r w:rsidRPr="00F34FE9">
        <w:rPr>
          <w:rFonts w:cstheme="minorHAnsi"/>
          <w:sz w:val="24"/>
          <w:szCs w:val="24"/>
          <w:lang w:val="en-GB"/>
        </w:rPr>
        <w:t xml:space="preserve">The </w:t>
      </w:r>
      <w:proofErr w:type="spellStart"/>
      <w:r w:rsidRPr="00F34FE9">
        <w:rPr>
          <w:rFonts w:cstheme="minorHAnsi"/>
          <w:sz w:val="24"/>
          <w:szCs w:val="24"/>
          <w:lang w:val="en-GB"/>
        </w:rPr>
        <w:t>guilloché</w:t>
      </w:r>
      <w:proofErr w:type="spellEnd"/>
      <w:r w:rsidRPr="00F34FE9">
        <w:rPr>
          <w:rFonts w:cstheme="minorHAnsi"/>
          <w:sz w:val="24"/>
          <w:szCs w:val="24"/>
          <w:lang w:val="en-GB"/>
        </w:rPr>
        <w:t xml:space="preserve"> on the dial suggests rolling waves. It is coated with translucid orange varnish. It’s a colour combination that evokes the mystery and exoticism of a distant isle. </w:t>
      </w:r>
    </w:p>
    <w:p w14:paraId="7967F225" w14:textId="77777777" w:rsidR="00F34FE9" w:rsidRDefault="00F34FE9" w:rsidP="00F34FE9">
      <w:pPr>
        <w:spacing w:line="240" w:lineRule="auto"/>
        <w:jc w:val="both"/>
        <w:rPr>
          <w:rFonts w:cstheme="minorHAnsi"/>
          <w:sz w:val="24"/>
          <w:szCs w:val="24"/>
          <w:lang w:val="en-GB"/>
        </w:rPr>
      </w:pPr>
    </w:p>
    <w:p w14:paraId="33AD8C58" w14:textId="77777777" w:rsidR="00F34FE9" w:rsidRPr="00F34FE9" w:rsidRDefault="00F34FE9" w:rsidP="00F34FE9">
      <w:pPr>
        <w:spacing w:line="240" w:lineRule="auto"/>
        <w:jc w:val="both"/>
        <w:rPr>
          <w:rFonts w:cstheme="minorHAnsi"/>
          <w:sz w:val="24"/>
          <w:szCs w:val="24"/>
          <w:lang w:val="en-GB"/>
        </w:rPr>
      </w:pPr>
    </w:p>
    <w:p w14:paraId="23C177BE" w14:textId="77777777" w:rsidR="00F34FE9" w:rsidRPr="00F34FE9" w:rsidRDefault="00F34FE9" w:rsidP="00F34FE9">
      <w:pPr>
        <w:pStyle w:val="ParagrapheJustifi"/>
        <w:spacing w:line="240" w:lineRule="auto"/>
        <w:rPr>
          <w:rFonts w:asciiTheme="minorHAnsi" w:hAnsiTheme="minorHAnsi" w:cstheme="minorHAnsi"/>
          <w:b/>
          <w:bCs/>
          <w:color w:val="auto"/>
          <w:sz w:val="28"/>
          <w:szCs w:val="28"/>
          <w:lang w:val="en-GB"/>
        </w:rPr>
      </w:pPr>
      <w:r w:rsidRPr="00F34FE9">
        <w:rPr>
          <w:rFonts w:asciiTheme="minorHAnsi" w:hAnsiTheme="minorHAnsi" w:cstheme="minorHAnsi"/>
          <w:b/>
          <w:bCs/>
          <w:color w:val="auto"/>
          <w:sz w:val="28"/>
          <w:szCs w:val="28"/>
          <w:lang w:val="en-GB"/>
        </w:rPr>
        <w:lastRenderedPageBreak/>
        <w:t xml:space="preserve">HAUTE HORLOGERIE | The flying tourbillon  </w:t>
      </w:r>
    </w:p>
    <w:p w14:paraId="501B8911" w14:textId="27F10174" w:rsidR="00F34FE9" w:rsidRPr="00F34FE9" w:rsidRDefault="00F34FE9" w:rsidP="00F34FE9">
      <w:pPr>
        <w:spacing w:line="240" w:lineRule="auto"/>
        <w:jc w:val="both"/>
        <w:rPr>
          <w:rFonts w:cstheme="minorHAnsi"/>
          <w:sz w:val="24"/>
          <w:szCs w:val="24"/>
          <w:lang w:val="en-GB"/>
        </w:rPr>
      </w:pPr>
      <w:r w:rsidRPr="00F34FE9">
        <w:rPr>
          <w:rFonts w:cstheme="minorHAnsi"/>
          <w:sz w:val="24"/>
          <w:szCs w:val="24"/>
          <w:lang w:val="en-GB"/>
        </w:rPr>
        <w:t xml:space="preserve">The JULES VERNE tourbillons feature an off-centre flying tourbillon that defies gravity in a startling and fascinating manner. The hand-wound mechanism has a double barrel spring. The system, known as volte-face, has </w:t>
      </w:r>
      <w:proofErr w:type="gramStart"/>
      <w:r w:rsidRPr="00F34FE9">
        <w:rPr>
          <w:rFonts w:cstheme="minorHAnsi"/>
          <w:sz w:val="24"/>
          <w:szCs w:val="24"/>
          <w:lang w:val="en-GB"/>
        </w:rPr>
        <w:t>one</w:t>
      </w:r>
      <w:r w:rsidR="002B6D6C">
        <w:rPr>
          <w:rFonts w:cstheme="minorHAnsi"/>
          <w:sz w:val="24"/>
          <w:szCs w:val="24"/>
          <w:lang w:val="en-GB"/>
        </w:rPr>
        <w:t xml:space="preserve"> </w:t>
      </w:r>
      <w:r w:rsidRPr="00F34FE9">
        <w:rPr>
          <w:rFonts w:cstheme="minorHAnsi"/>
          <w:sz w:val="24"/>
          <w:szCs w:val="24"/>
          <w:lang w:val="en-GB"/>
        </w:rPr>
        <w:t>barrel</w:t>
      </w:r>
      <w:proofErr w:type="gramEnd"/>
      <w:r w:rsidRPr="00F34FE9">
        <w:rPr>
          <w:rFonts w:cstheme="minorHAnsi"/>
          <w:sz w:val="24"/>
          <w:szCs w:val="24"/>
          <w:lang w:val="en-GB"/>
        </w:rPr>
        <w:t xml:space="preserve"> mounted upside down over the other. They discharge their energy simultaneously, delivering a power reserve of ninety-six hours.</w:t>
      </w:r>
    </w:p>
    <w:p w14:paraId="4B66313C" w14:textId="77777777" w:rsidR="00F34FE9" w:rsidRPr="00F34FE9" w:rsidRDefault="00F34FE9" w:rsidP="00F34FE9">
      <w:pPr>
        <w:spacing w:line="240" w:lineRule="auto"/>
        <w:jc w:val="both"/>
        <w:rPr>
          <w:rFonts w:cstheme="minorHAnsi"/>
          <w:sz w:val="24"/>
          <w:szCs w:val="24"/>
          <w:lang w:val="en-GB"/>
        </w:rPr>
      </w:pPr>
    </w:p>
    <w:p w14:paraId="7931BA83" w14:textId="77777777" w:rsidR="002B6D6C" w:rsidRPr="002B6D6C" w:rsidRDefault="002B6D6C" w:rsidP="002B6D6C">
      <w:pPr>
        <w:pStyle w:val="ParagrapheJustifi"/>
        <w:spacing w:line="240" w:lineRule="auto"/>
        <w:rPr>
          <w:rFonts w:asciiTheme="minorHAnsi" w:hAnsiTheme="minorHAnsi" w:cstheme="minorHAnsi"/>
          <w:b/>
          <w:bCs/>
          <w:color w:val="auto"/>
          <w:sz w:val="28"/>
          <w:szCs w:val="28"/>
          <w:lang w:val="en-GB"/>
        </w:rPr>
      </w:pPr>
      <w:r w:rsidRPr="002B6D6C">
        <w:rPr>
          <w:rFonts w:asciiTheme="minorHAnsi" w:hAnsiTheme="minorHAnsi" w:cstheme="minorHAnsi"/>
          <w:b/>
          <w:bCs/>
          <w:color w:val="auto"/>
          <w:sz w:val="28"/>
          <w:szCs w:val="28"/>
          <w:lang w:val="en-GB"/>
        </w:rPr>
        <w:t>The finest mantle</w:t>
      </w:r>
    </w:p>
    <w:p w14:paraId="639E9BF0" w14:textId="1C7B2AC1" w:rsidR="00F34FE9" w:rsidRPr="002B6D6C" w:rsidRDefault="002B6D6C" w:rsidP="002B6D6C">
      <w:pPr>
        <w:spacing w:line="240" w:lineRule="auto"/>
        <w:jc w:val="both"/>
        <w:rPr>
          <w:rFonts w:cstheme="minorHAnsi"/>
          <w:sz w:val="24"/>
          <w:szCs w:val="24"/>
          <w:lang w:val="en-GB"/>
        </w:rPr>
      </w:pPr>
      <w:r w:rsidRPr="002B6D6C">
        <w:rPr>
          <w:rFonts w:cstheme="minorHAnsi"/>
          <w:sz w:val="24"/>
          <w:szCs w:val="24"/>
          <w:lang w:val="en-GB"/>
        </w:rPr>
        <w:t>These exceptional works of art come in a 40-millimetre case with well-defined, flowing curves.</w:t>
      </w:r>
      <w:r w:rsidR="00F34FE9" w:rsidRPr="002B6D6C">
        <w:rPr>
          <w:rFonts w:cstheme="minorHAnsi"/>
          <w:sz w:val="24"/>
          <w:szCs w:val="24"/>
          <w:lang w:val="en-GB"/>
        </w:rPr>
        <w:t xml:space="preserve"> The domed sapphire crystal, itself an impressive technical feat, gives a full view of the tourbillon and many other fascinating details of the dial. As for the openworked lugs, they underscore the integration of the strap.</w:t>
      </w:r>
    </w:p>
    <w:p w14:paraId="56D13382" w14:textId="77777777" w:rsidR="00F34FE9" w:rsidRPr="00F34FE9" w:rsidRDefault="00F34FE9" w:rsidP="00F34FE9">
      <w:pPr>
        <w:spacing w:line="240" w:lineRule="auto"/>
        <w:jc w:val="both"/>
        <w:rPr>
          <w:rFonts w:cstheme="minorHAnsi"/>
          <w:sz w:val="24"/>
          <w:szCs w:val="24"/>
          <w:lang w:val="en-GB"/>
        </w:rPr>
      </w:pPr>
    </w:p>
    <w:p w14:paraId="788D4251" w14:textId="77777777" w:rsidR="00C918B3" w:rsidRPr="00F34FE9" w:rsidRDefault="00C918B3" w:rsidP="00C918B3">
      <w:pPr>
        <w:spacing w:after="0" w:line="240" w:lineRule="auto"/>
        <w:jc w:val="both"/>
        <w:rPr>
          <w:rFonts w:cstheme="minorHAnsi"/>
          <w:color w:val="000000" w:themeColor="text1"/>
          <w:sz w:val="24"/>
          <w:szCs w:val="24"/>
          <w:lang w:val="en-GB"/>
        </w:rPr>
      </w:pPr>
    </w:p>
    <w:p w14:paraId="136C27BD" w14:textId="7CDDD829" w:rsidR="001B6DD2" w:rsidRPr="004C37F0" w:rsidRDefault="001B6DD2" w:rsidP="004C37F0">
      <w:pPr>
        <w:spacing w:after="0" w:line="240" w:lineRule="auto"/>
        <w:rPr>
          <w:rFonts w:cstheme="minorHAnsi"/>
          <w:b/>
          <w:bCs/>
          <w:w w:val="150"/>
          <w:sz w:val="40"/>
          <w:szCs w:val="40"/>
          <w:lang w:val="en-GB"/>
        </w:rPr>
      </w:pPr>
    </w:p>
    <w:sectPr w:rsidR="001B6DD2" w:rsidRPr="004C37F0" w:rsidSect="00DB11B7">
      <w:headerReference w:type="default" r:id="rId8"/>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0EA59" w14:textId="77777777" w:rsidR="00D30832" w:rsidRDefault="00D30832" w:rsidP="001B6DD2">
      <w:pPr>
        <w:spacing w:after="0" w:line="240" w:lineRule="auto"/>
      </w:pPr>
      <w:r>
        <w:separator/>
      </w:r>
    </w:p>
  </w:endnote>
  <w:endnote w:type="continuationSeparator" w:id="0">
    <w:p w14:paraId="5E42FD4C" w14:textId="77777777" w:rsidR="00D30832" w:rsidRDefault="00D30832" w:rsidP="001B6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ticulatCF-Normal">
    <w:altName w:val="Calibri"/>
    <w:panose1 w:val="00000000000000000000"/>
    <w:charset w:val="00"/>
    <w:family w:val="auto"/>
    <w:notTrueType/>
    <w:pitch w:val="default"/>
    <w:sig w:usb0="00000003" w:usb1="00000000" w:usb2="00000000" w:usb3="00000000" w:csb0="00000001" w:csb1="00000000"/>
  </w:font>
  <w:font w:name="ArticulatCF-Medium">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5ED8D" w14:textId="77777777" w:rsidR="00D30832" w:rsidRDefault="00D30832" w:rsidP="001B6DD2">
      <w:pPr>
        <w:spacing w:after="0" w:line="240" w:lineRule="auto"/>
      </w:pPr>
      <w:r>
        <w:separator/>
      </w:r>
    </w:p>
  </w:footnote>
  <w:footnote w:type="continuationSeparator" w:id="0">
    <w:p w14:paraId="622C720F" w14:textId="77777777" w:rsidR="00D30832" w:rsidRDefault="00D30832" w:rsidP="001B6D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8F93C" w14:textId="02B559D9" w:rsidR="001B6DD2" w:rsidRDefault="001B6DD2">
    <w:pPr>
      <w:pStyle w:val="En-tte"/>
    </w:pPr>
    <w:r>
      <w:rPr>
        <w:noProof/>
      </w:rPr>
      <mc:AlternateContent>
        <mc:Choice Requires="wpg">
          <w:drawing>
            <wp:anchor distT="0" distB="0" distL="114300" distR="114300" simplePos="0" relativeHeight="251659264" behindDoc="0" locked="0" layoutInCell="1" allowOverlap="1" wp14:anchorId="02447C28" wp14:editId="700839D5">
              <wp:simplePos x="0" y="0"/>
              <wp:positionH relativeFrom="page">
                <wp:align>left</wp:align>
              </wp:positionH>
              <wp:positionV relativeFrom="page">
                <wp:align>bottom</wp:align>
              </wp:positionV>
              <wp:extent cx="7566857" cy="10673036"/>
              <wp:effectExtent l="0" t="0" r="0" b="0"/>
              <wp:wrapNone/>
              <wp:docPr id="4" name="Groupe 4"/>
              <wp:cNvGraphicFramePr/>
              <a:graphic xmlns:a="http://schemas.openxmlformats.org/drawingml/2006/main">
                <a:graphicData uri="http://schemas.microsoft.com/office/word/2010/wordprocessingGroup">
                  <wpg:wgp>
                    <wpg:cNvGrpSpPr/>
                    <wpg:grpSpPr>
                      <a:xfrm>
                        <a:off x="0" y="0"/>
                        <a:ext cx="7566857" cy="10673036"/>
                        <a:chOff x="0" y="0"/>
                        <a:chExt cx="7566857" cy="10673036"/>
                      </a:xfrm>
                    </wpg:grpSpPr>
                    <wpg:grpSp>
                      <wpg:cNvPr id="2" name="Groupe 2"/>
                      <wpg:cNvGrpSpPr/>
                      <wpg:grpSpPr>
                        <a:xfrm>
                          <a:off x="0" y="0"/>
                          <a:ext cx="7566857" cy="10657490"/>
                          <a:chOff x="0" y="0"/>
                          <a:chExt cx="7566857" cy="10657490"/>
                        </a:xfrm>
                      </wpg:grpSpPr>
                      <pic:pic xmlns:pic="http://schemas.openxmlformats.org/drawingml/2006/picture">
                        <pic:nvPicPr>
                          <pic:cNvPr id="6" name="Image 6"/>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3105807" y="394799"/>
                            <a:ext cx="1339215" cy="686601"/>
                          </a:xfrm>
                          <a:prstGeom prst="rect">
                            <a:avLst/>
                          </a:prstGeom>
                        </pic:spPr>
                      </pic:pic>
                      <wps:wsp>
                        <wps:cNvPr id="1" name="Rectangle 1"/>
                        <wps:cNvSpPr/>
                        <wps:spPr>
                          <a:xfrm>
                            <a:off x="0" y="0"/>
                            <a:ext cx="7566857" cy="10657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 name="Zone de texte 3"/>
                      <wps:cNvSpPr txBox="1"/>
                      <wps:spPr>
                        <a:xfrm>
                          <a:off x="0" y="9790386"/>
                          <a:ext cx="7562850" cy="882650"/>
                        </a:xfrm>
                        <a:prstGeom prst="rect">
                          <a:avLst/>
                        </a:prstGeom>
                        <a:noFill/>
                        <a:ln w="6350">
                          <a:noFill/>
                        </a:ln>
                      </wps:spPr>
                      <wps:txbx>
                        <w:txbxContent>
                          <w:p w14:paraId="29728E1B"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Les Ateliers Louis Moinet SA </w:t>
                            </w:r>
                          </w:p>
                          <w:p w14:paraId="2AC26B64"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Rue du Temple 1 - CH-2072 Saint-Blaise NE - Tel. +41 32 753 68 14 </w:t>
                            </w:r>
                          </w:p>
                          <w:p w14:paraId="7F9E9D09" w14:textId="2F0C2193" w:rsidR="001B6DD2" w:rsidRPr="00B86417" w:rsidRDefault="00C81AFD" w:rsidP="001B6DD2">
                            <w:pPr>
                              <w:pStyle w:val="Pieddepage"/>
                              <w:jc w:val="center"/>
                              <w:rPr>
                                <w:rFonts w:ascii="Arial" w:hAnsi="Arial" w:cs="Arial"/>
                                <w:sz w:val="16"/>
                                <w:szCs w:val="16"/>
                              </w:rPr>
                            </w:pPr>
                            <w:r>
                              <w:rPr>
                                <w:rFonts w:ascii="Arial" w:hAnsi="Arial" w:cs="Arial"/>
                                <w:sz w:val="16"/>
                                <w:szCs w:val="16"/>
                              </w:rPr>
                              <w:t>presse</w:t>
                            </w:r>
                            <w:r w:rsidR="001B6DD2" w:rsidRPr="00B86417">
                              <w:rPr>
                                <w:rFonts w:ascii="Arial" w:hAnsi="Arial" w:cs="Arial"/>
                                <w:sz w:val="16"/>
                                <w:szCs w:val="16"/>
                              </w:rPr>
                              <w:t xml:space="preserve">@louismoinet.com - www.louismoinet.com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2447C28" id="Groupe 4" o:spid="_x0000_s1026" style="position:absolute;margin-left:0;margin-top:0;width:595.8pt;height:840.4pt;z-index:251659264;mso-position-horizontal:left;mso-position-horizontal-relative:page;mso-position-vertical:bottom;mso-position-vertical-relative:page" coordsize="75668,1067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">
              <v:group id="Groupe 2" o:spid="_x0000_s1027" style="position:absolute;width:75668;height:106574" coordsize="75668,106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8" type="#_x0000_t75" style="position:absolute;left:31058;top:3947;width:13392;height:68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">
                  <v:imagedata r:id="rId2" o:title=""/>
                </v:shape>
                <v:rect id="Rectangle 1" o:spid="_x0000_s1029" style="position:absolute;width:75668;height:106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" filled="f" stroked="f" strokeweight="1pt"/>
              </v:group>
              <v:shapetype id="_x0000_t202" coordsize="21600,21600" o:spt="202" path="m,l,21600r21600,l21600,xe">
                <v:stroke joinstyle="miter"/>
                <v:path gradientshapeok="t" o:connecttype="rect"/>
              </v:shapetype>
              <v:shape id="Zone de texte 3" o:spid="_x0000_s1030" type="#_x0000_t202" style="position:absolute;top:97903;width:75628;height:8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29728E1B"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Les Ateliers Louis Moinet SA </w:t>
                      </w:r>
                    </w:p>
                    <w:p w14:paraId="2AC26B64"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Rue du Temple 1 - CH-2072 Saint-Blaise NE - Tel. +41 32 753 68 14 </w:t>
                      </w:r>
                    </w:p>
                    <w:p w14:paraId="7F9E9D09" w14:textId="2F0C2193" w:rsidR="001B6DD2" w:rsidRPr="00B86417" w:rsidRDefault="00C81AFD" w:rsidP="001B6DD2">
                      <w:pPr>
                        <w:pStyle w:val="Pieddepage"/>
                        <w:jc w:val="center"/>
                        <w:rPr>
                          <w:rFonts w:ascii="Arial" w:hAnsi="Arial" w:cs="Arial"/>
                          <w:sz w:val="16"/>
                          <w:szCs w:val="16"/>
                        </w:rPr>
                      </w:pPr>
                      <w:r>
                        <w:rPr>
                          <w:rFonts w:ascii="Arial" w:hAnsi="Arial" w:cs="Arial"/>
                          <w:sz w:val="16"/>
                          <w:szCs w:val="16"/>
                        </w:rPr>
                        <w:t>presse</w:t>
                      </w:r>
                      <w:r w:rsidR="001B6DD2" w:rsidRPr="00B86417">
                        <w:rPr>
                          <w:rFonts w:ascii="Arial" w:hAnsi="Arial" w:cs="Arial"/>
                          <w:sz w:val="16"/>
                          <w:szCs w:val="16"/>
                        </w:rPr>
                        <w:t xml:space="preserve">@louismoinet.com - www.louismoinet.com </w:t>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0ED3"/>
    <w:multiLevelType w:val="hybridMultilevel"/>
    <w:tmpl w:val="EB18771E"/>
    <w:lvl w:ilvl="0" w:tplc="B6B4A094">
      <w:start w:val="10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981498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C53"/>
    <w:rsid w:val="00004517"/>
    <w:rsid w:val="000145F3"/>
    <w:rsid w:val="00027E88"/>
    <w:rsid w:val="000404AA"/>
    <w:rsid w:val="00095E09"/>
    <w:rsid w:val="0009793D"/>
    <w:rsid w:val="000B4C53"/>
    <w:rsid w:val="000C0F13"/>
    <w:rsid w:val="00103E29"/>
    <w:rsid w:val="00107C00"/>
    <w:rsid w:val="00112A6F"/>
    <w:rsid w:val="001713B9"/>
    <w:rsid w:val="00172547"/>
    <w:rsid w:val="001B6DD2"/>
    <w:rsid w:val="00243128"/>
    <w:rsid w:val="002A7B64"/>
    <w:rsid w:val="002B1F19"/>
    <w:rsid w:val="002B66C4"/>
    <w:rsid w:val="002B6D6C"/>
    <w:rsid w:val="002E7D9C"/>
    <w:rsid w:val="002F21D6"/>
    <w:rsid w:val="002F5F35"/>
    <w:rsid w:val="00324887"/>
    <w:rsid w:val="00340645"/>
    <w:rsid w:val="00360079"/>
    <w:rsid w:val="00370F86"/>
    <w:rsid w:val="003827C1"/>
    <w:rsid w:val="00396D4E"/>
    <w:rsid w:val="003D24F2"/>
    <w:rsid w:val="003D3841"/>
    <w:rsid w:val="003D4803"/>
    <w:rsid w:val="003E2C4C"/>
    <w:rsid w:val="003F1FD8"/>
    <w:rsid w:val="00425B04"/>
    <w:rsid w:val="00434ACA"/>
    <w:rsid w:val="00453A48"/>
    <w:rsid w:val="0046469D"/>
    <w:rsid w:val="00480606"/>
    <w:rsid w:val="004B34B6"/>
    <w:rsid w:val="004C37F0"/>
    <w:rsid w:val="00525C31"/>
    <w:rsid w:val="005377D4"/>
    <w:rsid w:val="005426B8"/>
    <w:rsid w:val="00545347"/>
    <w:rsid w:val="0058719C"/>
    <w:rsid w:val="005952FE"/>
    <w:rsid w:val="005A7760"/>
    <w:rsid w:val="005B1C8E"/>
    <w:rsid w:val="005B659B"/>
    <w:rsid w:val="005D42AA"/>
    <w:rsid w:val="005E7B97"/>
    <w:rsid w:val="005F5B93"/>
    <w:rsid w:val="0062645F"/>
    <w:rsid w:val="00633469"/>
    <w:rsid w:val="00661954"/>
    <w:rsid w:val="006C0728"/>
    <w:rsid w:val="006F5084"/>
    <w:rsid w:val="007165CE"/>
    <w:rsid w:val="007217D0"/>
    <w:rsid w:val="00727F3A"/>
    <w:rsid w:val="00740110"/>
    <w:rsid w:val="007600F0"/>
    <w:rsid w:val="007742EB"/>
    <w:rsid w:val="0077447A"/>
    <w:rsid w:val="00791D0C"/>
    <w:rsid w:val="007C3B92"/>
    <w:rsid w:val="007F51A6"/>
    <w:rsid w:val="007F7108"/>
    <w:rsid w:val="00806E7F"/>
    <w:rsid w:val="00817366"/>
    <w:rsid w:val="00823AD5"/>
    <w:rsid w:val="008244F1"/>
    <w:rsid w:val="00836502"/>
    <w:rsid w:val="008429A6"/>
    <w:rsid w:val="00842DFA"/>
    <w:rsid w:val="00873474"/>
    <w:rsid w:val="00880747"/>
    <w:rsid w:val="00890BC1"/>
    <w:rsid w:val="00893B91"/>
    <w:rsid w:val="008A06D1"/>
    <w:rsid w:val="008A656C"/>
    <w:rsid w:val="008B0FBF"/>
    <w:rsid w:val="008C4ABC"/>
    <w:rsid w:val="008E0317"/>
    <w:rsid w:val="008E0EAD"/>
    <w:rsid w:val="008E466D"/>
    <w:rsid w:val="00911ADC"/>
    <w:rsid w:val="00915C14"/>
    <w:rsid w:val="0092150C"/>
    <w:rsid w:val="00932E40"/>
    <w:rsid w:val="009343E0"/>
    <w:rsid w:val="00952008"/>
    <w:rsid w:val="00996339"/>
    <w:rsid w:val="00A84121"/>
    <w:rsid w:val="00A9603D"/>
    <w:rsid w:val="00A96C13"/>
    <w:rsid w:val="00AB7E24"/>
    <w:rsid w:val="00AD50C4"/>
    <w:rsid w:val="00AD691C"/>
    <w:rsid w:val="00B00CA2"/>
    <w:rsid w:val="00B0266F"/>
    <w:rsid w:val="00B04789"/>
    <w:rsid w:val="00B26A77"/>
    <w:rsid w:val="00B27848"/>
    <w:rsid w:val="00B51248"/>
    <w:rsid w:val="00B53F27"/>
    <w:rsid w:val="00B57147"/>
    <w:rsid w:val="00B81FC5"/>
    <w:rsid w:val="00BB4A29"/>
    <w:rsid w:val="00BC275A"/>
    <w:rsid w:val="00BD222C"/>
    <w:rsid w:val="00BE322F"/>
    <w:rsid w:val="00BF0ACB"/>
    <w:rsid w:val="00BF220F"/>
    <w:rsid w:val="00C275E1"/>
    <w:rsid w:val="00C335AE"/>
    <w:rsid w:val="00C81AFD"/>
    <w:rsid w:val="00C918B3"/>
    <w:rsid w:val="00CB4F7A"/>
    <w:rsid w:val="00CD311C"/>
    <w:rsid w:val="00CD5E19"/>
    <w:rsid w:val="00CE761A"/>
    <w:rsid w:val="00D0386C"/>
    <w:rsid w:val="00D12877"/>
    <w:rsid w:val="00D2082F"/>
    <w:rsid w:val="00D2451F"/>
    <w:rsid w:val="00D30832"/>
    <w:rsid w:val="00D52126"/>
    <w:rsid w:val="00D522FD"/>
    <w:rsid w:val="00D56F25"/>
    <w:rsid w:val="00D74806"/>
    <w:rsid w:val="00DB11B7"/>
    <w:rsid w:val="00DC3076"/>
    <w:rsid w:val="00DE1037"/>
    <w:rsid w:val="00DF4B56"/>
    <w:rsid w:val="00E00459"/>
    <w:rsid w:val="00E102A8"/>
    <w:rsid w:val="00E3136F"/>
    <w:rsid w:val="00E90B03"/>
    <w:rsid w:val="00E96130"/>
    <w:rsid w:val="00E96D3D"/>
    <w:rsid w:val="00EB6198"/>
    <w:rsid w:val="00EC54ED"/>
    <w:rsid w:val="00ED7E47"/>
    <w:rsid w:val="00F079B4"/>
    <w:rsid w:val="00F34FE9"/>
    <w:rsid w:val="00F6792A"/>
    <w:rsid w:val="00F94D02"/>
    <w:rsid w:val="00F9524B"/>
    <w:rsid w:val="00F9654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A9DC0"/>
  <w15:chartTrackingRefBased/>
  <w15:docId w15:val="{C7405E0C-CAD9-4098-BC44-2A0ADB79D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E2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vision">
    <w:name w:val="Revision"/>
    <w:hidden/>
    <w:uiPriority w:val="99"/>
    <w:semiHidden/>
    <w:rsid w:val="002A7B64"/>
    <w:pPr>
      <w:spacing w:after="0" w:line="240" w:lineRule="auto"/>
    </w:pPr>
  </w:style>
  <w:style w:type="paragraph" w:styleId="En-tte">
    <w:name w:val="header"/>
    <w:basedOn w:val="Normal"/>
    <w:link w:val="En-tteCar"/>
    <w:uiPriority w:val="99"/>
    <w:unhideWhenUsed/>
    <w:rsid w:val="001B6DD2"/>
    <w:pPr>
      <w:tabs>
        <w:tab w:val="center" w:pos="4536"/>
        <w:tab w:val="right" w:pos="9072"/>
      </w:tabs>
      <w:spacing w:after="0" w:line="240" w:lineRule="auto"/>
    </w:pPr>
  </w:style>
  <w:style w:type="character" w:customStyle="1" w:styleId="En-tteCar">
    <w:name w:val="En-tête Car"/>
    <w:basedOn w:val="Policepardfaut"/>
    <w:link w:val="En-tte"/>
    <w:uiPriority w:val="99"/>
    <w:rsid w:val="001B6DD2"/>
  </w:style>
  <w:style w:type="paragraph" w:styleId="Pieddepage">
    <w:name w:val="footer"/>
    <w:basedOn w:val="Normal"/>
    <w:link w:val="PieddepageCar"/>
    <w:uiPriority w:val="99"/>
    <w:unhideWhenUsed/>
    <w:rsid w:val="001B6D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6DD2"/>
  </w:style>
  <w:style w:type="table" w:styleId="Tableausimple1">
    <w:name w:val="Plain Table 1"/>
    <w:basedOn w:val="TableauNormal"/>
    <w:uiPriority w:val="41"/>
    <w:rsid w:val="005952FE"/>
    <w:pPr>
      <w:spacing w:after="0" w:line="240" w:lineRule="auto"/>
    </w:pPr>
    <w:rPr>
      <w:lang w:val="fr-C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aragraphedeliste">
    <w:name w:val="List Paragraph"/>
    <w:basedOn w:val="Normal"/>
    <w:uiPriority w:val="34"/>
    <w:qFormat/>
    <w:rsid w:val="00EC54ED"/>
    <w:pPr>
      <w:ind w:left="720"/>
      <w:contextualSpacing/>
    </w:pPr>
  </w:style>
  <w:style w:type="table" w:customStyle="1" w:styleId="Tableausimple11">
    <w:name w:val="Tableau simple 11"/>
    <w:basedOn w:val="TableauNormal"/>
    <w:next w:val="Tableausimple1"/>
    <w:uiPriority w:val="41"/>
    <w:rsid w:val="00C918B3"/>
    <w:pPr>
      <w:spacing w:after="0" w:line="240" w:lineRule="auto"/>
    </w:pPr>
    <w:rPr>
      <w:lang w:val="fr-C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re">
    <w:name w:val="Title"/>
    <w:basedOn w:val="Normal"/>
    <w:link w:val="TitreCar"/>
    <w:uiPriority w:val="99"/>
    <w:qFormat/>
    <w:rsid w:val="00F34FE9"/>
    <w:pPr>
      <w:suppressAutoHyphens/>
      <w:autoSpaceDE w:val="0"/>
      <w:autoSpaceDN w:val="0"/>
      <w:adjustRightInd w:val="0"/>
      <w:spacing w:after="0" w:line="288" w:lineRule="auto"/>
      <w:jc w:val="center"/>
    </w:pPr>
    <w:rPr>
      <w:rFonts w:ascii="Calibri" w:hAnsi="Calibri" w:cs="Calibri"/>
      <w:b/>
      <w:bCs/>
      <w:caps/>
      <w:color w:val="000000"/>
      <w:spacing w:val="25"/>
      <w:sz w:val="48"/>
      <w:szCs w:val="48"/>
      <w14:ligatures w14:val="standardContextual"/>
    </w:rPr>
  </w:style>
  <w:style w:type="character" w:customStyle="1" w:styleId="TitreCar">
    <w:name w:val="Titre Car"/>
    <w:basedOn w:val="Policepardfaut"/>
    <w:link w:val="Titre"/>
    <w:uiPriority w:val="99"/>
    <w:rsid w:val="00F34FE9"/>
    <w:rPr>
      <w:rFonts w:ascii="Calibri" w:hAnsi="Calibri" w:cs="Calibri"/>
      <w:b/>
      <w:bCs/>
      <w:caps/>
      <w:color w:val="000000"/>
      <w:spacing w:val="25"/>
      <w:sz w:val="48"/>
      <w:szCs w:val="48"/>
      <w14:ligatures w14:val="standardContextual"/>
    </w:rPr>
  </w:style>
  <w:style w:type="paragraph" w:customStyle="1" w:styleId="ParagrapheJustifi">
    <w:name w:val="Paragraphe Justifié"/>
    <w:basedOn w:val="Normal"/>
    <w:uiPriority w:val="99"/>
    <w:rsid w:val="00F34FE9"/>
    <w:pPr>
      <w:suppressAutoHyphens/>
      <w:autoSpaceDE w:val="0"/>
      <w:autoSpaceDN w:val="0"/>
      <w:adjustRightInd w:val="0"/>
      <w:spacing w:after="0" w:line="288" w:lineRule="auto"/>
      <w:jc w:val="both"/>
    </w:pPr>
    <w:rPr>
      <w:rFonts w:ascii="ArticulatCF-Normal" w:hAnsi="ArticulatCF-Normal" w:cs="ArticulatCF-Normal"/>
      <w:color w:val="000000"/>
      <w:spacing w:val="7"/>
      <w:sz w:val="24"/>
      <w:szCs w:val="24"/>
      <w14:ligatures w14:val="standardContextual"/>
    </w:rPr>
  </w:style>
  <w:style w:type="paragraph" w:customStyle="1" w:styleId="Soustitre">
    <w:name w:val="Soustitre"/>
    <w:basedOn w:val="Normal"/>
    <w:uiPriority w:val="99"/>
    <w:rsid w:val="00F34FE9"/>
    <w:pPr>
      <w:autoSpaceDE w:val="0"/>
      <w:autoSpaceDN w:val="0"/>
      <w:adjustRightInd w:val="0"/>
      <w:spacing w:after="0" w:line="288" w:lineRule="auto"/>
      <w:jc w:val="center"/>
    </w:pPr>
    <w:rPr>
      <w:rFonts w:ascii="ArticulatCF-Medium" w:hAnsi="ArticulatCF-Medium" w:cs="ArticulatCF-Medium"/>
      <w:color w:val="000000"/>
      <w:spacing w:val="13"/>
      <w:sz w:val="32"/>
      <w:szCs w:val="3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426451">
      <w:bodyDiv w:val="1"/>
      <w:marLeft w:val="0"/>
      <w:marRight w:val="0"/>
      <w:marTop w:val="0"/>
      <w:marBottom w:val="0"/>
      <w:divBdr>
        <w:top w:val="none" w:sz="0" w:space="0" w:color="auto"/>
        <w:left w:val="none" w:sz="0" w:space="0" w:color="auto"/>
        <w:bottom w:val="none" w:sz="0" w:space="0" w:color="auto"/>
        <w:right w:val="none" w:sz="0" w:space="0" w:color="auto"/>
      </w:divBdr>
    </w:div>
    <w:div w:id="574903791">
      <w:bodyDiv w:val="1"/>
      <w:marLeft w:val="0"/>
      <w:marRight w:val="0"/>
      <w:marTop w:val="0"/>
      <w:marBottom w:val="0"/>
      <w:divBdr>
        <w:top w:val="none" w:sz="0" w:space="0" w:color="auto"/>
        <w:left w:val="none" w:sz="0" w:space="0" w:color="auto"/>
        <w:bottom w:val="none" w:sz="0" w:space="0" w:color="auto"/>
        <w:right w:val="none" w:sz="0" w:space="0" w:color="auto"/>
      </w:divBdr>
    </w:div>
    <w:div w:id="615602768">
      <w:bodyDiv w:val="1"/>
      <w:marLeft w:val="0"/>
      <w:marRight w:val="0"/>
      <w:marTop w:val="0"/>
      <w:marBottom w:val="0"/>
      <w:divBdr>
        <w:top w:val="none" w:sz="0" w:space="0" w:color="auto"/>
        <w:left w:val="none" w:sz="0" w:space="0" w:color="auto"/>
        <w:bottom w:val="none" w:sz="0" w:space="0" w:color="auto"/>
        <w:right w:val="none" w:sz="0" w:space="0" w:color="auto"/>
      </w:divBdr>
    </w:div>
    <w:div w:id="735782624">
      <w:bodyDiv w:val="1"/>
      <w:marLeft w:val="0"/>
      <w:marRight w:val="0"/>
      <w:marTop w:val="0"/>
      <w:marBottom w:val="0"/>
      <w:divBdr>
        <w:top w:val="none" w:sz="0" w:space="0" w:color="auto"/>
        <w:left w:val="none" w:sz="0" w:space="0" w:color="auto"/>
        <w:bottom w:val="none" w:sz="0" w:space="0" w:color="auto"/>
        <w:right w:val="none" w:sz="0" w:space="0" w:color="auto"/>
      </w:divBdr>
    </w:div>
    <w:div w:id="937636529">
      <w:bodyDiv w:val="1"/>
      <w:marLeft w:val="0"/>
      <w:marRight w:val="0"/>
      <w:marTop w:val="0"/>
      <w:marBottom w:val="0"/>
      <w:divBdr>
        <w:top w:val="none" w:sz="0" w:space="0" w:color="auto"/>
        <w:left w:val="none" w:sz="0" w:space="0" w:color="auto"/>
        <w:bottom w:val="none" w:sz="0" w:space="0" w:color="auto"/>
        <w:right w:val="none" w:sz="0" w:space="0" w:color="auto"/>
      </w:divBdr>
    </w:div>
    <w:div w:id="1033922611">
      <w:bodyDiv w:val="1"/>
      <w:marLeft w:val="0"/>
      <w:marRight w:val="0"/>
      <w:marTop w:val="0"/>
      <w:marBottom w:val="0"/>
      <w:divBdr>
        <w:top w:val="none" w:sz="0" w:space="0" w:color="auto"/>
        <w:left w:val="none" w:sz="0" w:space="0" w:color="auto"/>
        <w:bottom w:val="none" w:sz="0" w:space="0" w:color="auto"/>
        <w:right w:val="none" w:sz="0" w:space="0" w:color="auto"/>
      </w:divBdr>
    </w:div>
    <w:div w:id="1833989236">
      <w:bodyDiv w:val="1"/>
      <w:marLeft w:val="0"/>
      <w:marRight w:val="0"/>
      <w:marTop w:val="0"/>
      <w:marBottom w:val="0"/>
      <w:divBdr>
        <w:top w:val="none" w:sz="0" w:space="0" w:color="auto"/>
        <w:left w:val="none" w:sz="0" w:space="0" w:color="auto"/>
        <w:bottom w:val="none" w:sz="0" w:space="0" w:color="auto"/>
        <w:right w:val="none" w:sz="0" w:space="0" w:color="auto"/>
      </w:divBdr>
    </w:div>
    <w:div w:id="1884906188">
      <w:bodyDiv w:val="1"/>
      <w:marLeft w:val="0"/>
      <w:marRight w:val="0"/>
      <w:marTop w:val="0"/>
      <w:marBottom w:val="0"/>
      <w:divBdr>
        <w:top w:val="none" w:sz="0" w:space="0" w:color="auto"/>
        <w:left w:val="none" w:sz="0" w:space="0" w:color="auto"/>
        <w:bottom w:val="none" w:sz="0" w:space="0" w:color="auto"/>
        <w:right w:val="none" w:sz="0" w:space="0" w:color="auto"/>
      </w:divBdr>
    </w:div>
    <w:div w:id="2047560819">
      <w:bodyDiv w:val="1"/>
      <w:marLeft w:val="0"/>
      <w:marRight w:val="0"/>
      <w:marTop w:val="0"/>
      <w:marBottom w:val="0"/>
      <w:divBdr>
        <w:top w:val="none" w:sz="0" w:space="0" w:color="auto"/>
        <w:left w:val="none" w:sz="0" w:space="0" w:color="auto"/>
        <w:bottom w:val="none" w:sz="0" w:space="0" w:color="auto"/>
        <w:right w:val="none" w:sz="0" w:space="0" w:color="auto"/>
      </w:divBdr>
    </w:div>
    <w:div w:id="205804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93B4B-B87C-4B6E-905E-0A927EE3A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405</Words>
  <Characters>2232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Schaller</dc:creator>
  <cp:keywords/>
  <dc:description/>
  <cp:lastModifiedBy>Camille Gretillat</cp:lastModifiedBy>
  <cp:revision>6</cp:revision>
  <cp:lastPrinted>2023-03-21T13:43:00Z</cp:lastPrinted>
  <dcterms:created xsi:type="dcterms:W3CDTF">2023-11-12T20:38:00Z</dcterms:created>
  <dcterms:modified xsi:type="dcterms:W3CDTF">2024-05-07T15:54:00Z</dcterms:modified>
</cp:coreProperties>
</file>